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06DDF66" w14:textId="6A99D33F" w:rsidR="00D14DAD" w:rsidRDefault="007403DA">
      <w:pPr>
        <w:rPr>
          <w:rFonts w:ascii="Amienne" w:hAnsi="Amienne"/>
          <w:b/>
          <w:sz w:val="144"/>
          <w:szCs w:val="144"/>
        </w:rPr>
      </w:pPr>
      <w:r>
        <w:rPr>
          <w:noProof/>
        </w:rPr>
        <w:pict w14:anchorId="75EB76CC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30" type="#_x0000_t202" style="position:absolute;margin-left:-38.5pt;margin-top:162pt;width:552.45pt;height:315.2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Text Box 2">
              <w:txbxContent>
                <w:p w14:paraId="19A4998E" w14:textId="77777777" w:rsidR="007403DA" w:rsidRDefault="007403DA" w:rsidP="00BE3EAC">
                  <w:pPr>
                    <w:jc w:val="center"/>
                    <w:rPr>
                      <w:rFonts w:ascii="Candara" w:hAnsi="Candara"/>
                      <w:b/>
                      <w:color w:val="121B74"/>
                      <w:sz w:val="40"/>
                      <w:szCs w:val="40"/>
                    </w:rPr>
                  </w:pPr>
                </w:p>
                <w:p w14:paraId="3080EB1B" w14:textId="1D0F7F8C" w:rsidR="0055581E" w:rsidRDefault="0055581E" w:rsidP="00BE3EAC">
                  <w:pPr>
                    <w:jc w:val="center"/>
                    <w:rPr>
                      <w:rFonts w:ascii="Candara" w:hAnsi="Candara"/>
                      <w:b/>
                      <w:color w:val="121B74"/>
                      <w:sz w:val="40"/>
                      <w:szCs w:val="40"/>
                    </w:rPr>
                  </w:pPr>
                  <w:r>
                    <w:rPr>
                      <w:rFonts w:ascii="Candara" w:hAnsi="Candara"/>
                      <w:b/>
                      <w:color w:val="121B74"/>
                      <w:sz w:val="40"/>
                      <w:szCs w:val="40"/>
                    </w:rPr>
                    <w:t>You’re invited</w:t>
                  </w:r>
                  <w:r w:rsidR="002F1DC1" w:rsidRPr="0055581E">
                    <w:rPr>
                      <w:rFonts w:ascii="Candara" w:hAnsi="Candara"/>
                      <w:b/>
                      <w:color w:val="121B74"/>
                      <w:sz w:val="40"/>
                      <w:szCs w:val="40"/>
                    </w:rPr>
                    <w:t xml:space="preserve"> to </w:t>
                  </w:r>
                  <w:r w:rsidR="00BE3EAC">
                    <w:rPr>
                      <w:rFonts w:ascii="Candara" w:hAnsi="Candara"/>
                      <w:b/>
                      <w:color w:val="121B74"/>
                      <w:sz w:val="40"/>
                      <w:szCs w:val="40"/>
                    </w:rPr>
                    <w:t xml:space="preserve">join (host) for </w:t>
                  </w:r>
                </w:p>
                <w:p w14:paraId="769CF034" w14:textId="77777777" w:rsidR="00BE3EAC" w:rsidRPr="00BE3EAC" w:rsidRDefault="00BE3EAC" w:rsidP="00BE3EAC">
                  <w:pPr>
                    <w:jc w:val="center"/>
                    <w:rPr>
                      <w:rFonts w:ascii="Candara" w:hAnsi="Candara"/>
                      <w:b/>
                      <w:color w:val="121B74"/>
                      <w:sz w:val="40"/>
                      <w:szCs w:val="40"/>
                    </w:rPr>
                  </w:pPr>
                </w:p>
                <w:p w14:paraId="485C468C" w14:textId="70095EFF" w:rsidR="002F1DC1" w:rsidRPr="00830811" w:rsidRDefault="002F1DC1" w:rsidP="007403DA">
                  <w:pPr>
                    <w:jc w:val="center"/>
                    <w:rPr>
                      <w:rFonts w:ascii="Candara" w:hAnsi="Candara"/>
                      <w:b/>
                      <w:color w:val="C00000"/>
                      <w:sz w:val="58"/>
                      <w:szCs w:val="58"/>
                    </w:rPr>
                  </w:pPr>
                  <w:r w:rsidRPr="00830811">
                    <w:rPr>
                      <w:rFonts w:ascii="Candara" w:hAnsi="Candara"/>
                      <w:b/>
                      <w:color w:val="C00000"/>
                      <w:sz w:val="58"/>
                      <w:szCs w:val="58"/>
                    </w:rPr>
                    <w:t>“A Night at the Movies with Alice Paul”</w:t>
                  </w:r>
                </w:p>
                <w:p w14:paraId="7290986D" w14:textId="77777777" w:rsidR="00534483" w:rsidRPr="0055581E" w:rsidRDefault="00534483" w:rsidP="00534483">
                  <w:pPr>
                    <w:jc w:val="center"/>
                    <w:rPr>
                      <w:rFonts w:ascii="Candara" w:hAnsi="Candara"/>
                      <w:b/>
                      <w:i/>
                      <w:color w:val="121B74"/>
                      <w:sz w:val="44"/>
                      <w:szCs w:val="44"/>
                    </w:rPr>
                  </w:pPr>
                  <w:r w:rsidRPr="0055581E">
                    <w:rPr>
                      <w:rFonts w:ascii="Candara" w:hAnsi="Candara"/>
                      <w:b/>
                      <w:i/>
                      <w:color w:val="121B74"/>
                      <w:sz w:val="44"/>
                      <w:szCs w:val="44"/>
                    </w:rPr>
                    <w:t xml:space="preserve">Her fight for suffrage! </w:t>
                  </w:r>
                </w:p>
                <w:p w14:paraId="30349153" w14:textId="77777777" w:rsidR="00534483" w:rsidRPr="0055581E" w:rsidRDefault="00534483" w:rsidP="00534483">
                  <w:pPr>
                    <w:jc w:val="center"/>
                    <w:rPr>
                      <w:rFonts w:ascii="Candara" w:hAnsi="Candara"/>
                      <w:b/>
                      <w:i/>
                      <w:color w:val="121B74"/>
                      <w:sz w:val="44"/>
                      <w:szCs w:val="44"/>
                    </w:rPr>
                  </w:pPr>
                  <w:r w:rsidRPr="0055581E">
                    <w:rPr>
                      <w:rFonts w:ascii="Candara" w:hAnsi="Candara"/>
                      <w:b/>
                      <w:i/>
                      <w:color w:val="121B74"/>
                      <w:sz w:val="44"/>
                      <w:szCs w:val="44"/>
                    </w:rPr>
                    <w:t xml:space="preserve">Her crusade for equal rights! </w:t>
                  </w:r>
                </w:p>
                <w:p w14:paraId="6BB7DD37" w14:textId="22CBFD77" w:rsidR="00D14DAD" w:rsidRPr="0055581E" w:rsidRDefault="006000B3" w:rsidP="00534483">
                  <w:pPr>
                    <w:jc w:val="center"/>
                    <w:rPr>
                      <w:rFonts w:ascii="Candara" w:hAnsi="Candara"/>
                      <w:b/>
                      <w:color w:val="121B74"/>
                      <w:sz w:val="44"/>
                      <w:szCs w:val="44"/>
                    </w:rPr>
                  </w:pPr>
                  <w:r w:rsidRPr="0055581E">
                    <w:rPr>
                      <w:rFonts w:ascii="Candara" w:hAnsi="Candara"/>
                      <w:b/>
                      <w:i/>
                      <w:color w:val="121B74"/>
                      <w:sz w:val="44"/>
                      <w:szCs w:val="44"/>
                    </w:rPr>
                    <w:t>Remembe</w:t>
                  </w:r>
                  <w:r w:rsidRPr="008600F9">
                    <w:rPr>
                      <w:rFonts w:ascii="Candara" w:hAnsi="Candara"/>
                      <w:b/>
                      <w:color w:val="121B74"/>
                      <w:sz w:val="44"/>
                      <w:szCs w:val="44"/>
                    </w:rPr>
                    <w:t>r</w:t>
                  </w:r>
                  <w:r w:rsidRPr="0055581E">
                    <w:rPr>
                      <w:rFonts w:ascii="Candara" w:hAnsi="Candara"/>
                      <w:b/>
                      <w:i/>
                      <w:color w:val="121B74"/>
                      <w:sz w:val="44"/>
                      <w:szCs w:val="44"/>
                    </w:rPr>
                    <w:t xml:space="preserve"> Alice Paul </w:t>
                  </w:r>
                  <w:r w:rsidR="00BE3EAC">
                    <w:rPr>
                      <w:rFonts w:ascii="Candara" w:hAnsi="Candara"/>
                      <w:b/>
                      <w:i/>
                      <w:color w:val="121B74"/>
                      <w:sz w:val="44"/>
                      <w:szCs w:val="44"/>
                    </w:rPr>
                    <w:t>at an NFWL “Make a Difference Movie Night”</w:t>
                  </w:r>
                  <w:r w:rsidRPr="0055581E">
                    <w:rPr>
                      <w:rFonts w:ascii="Candara" w:hAnsi="Candara"/>
                      <w:b/>
                      <w:i/>
                      <w:color w:val="121B74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mienne" w:hAnsi="Amienne"/>
          <w:b/>
          <w:noProof/>
          <w:sz w:val="144"/>
          <w:szCs w:val="144"/>
        </w:rPr>
        <w:drawing>
          <wp:anchor distT="0" distB="0" distL="114300" distR="114300" simplePos="0" relativeHeight="251670015" behindDoc="0" locked="0" layoutInCell="1" allowOverlap="1" wp14:anchorId="0E6A3AE0" wp14:editId="726846CF">
            <wp:simplePos x="0" y="0"/>
            <wp:positionH relativeFrom="margin">
              <wp:posOffset>-635000</wp:posOffset>
            </wp:positionH>
            <wp:positionV relativeFrom="margin">
              <wp:posOffset>-892175</wp:posOffset>
            </wp:positionV>
            <wp:extent cx="7213600" cy="34372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Final-NFWL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041EB" w14:textId="59AEC1CC" w:rsidR="00D14DAD" w:rsidRDefault="00D14DAD">
      <w:pPr>
        <w:rPr>
          <w:rFonts w:ascii="Amienne" w:hAnsi="Amienne"/>
          <w:b/>
          <w:sz w:val="144"/>
          <w:szCs w:val="144"/>
        </w:rPr>
      </w:pPr>
    </w:p>
    <w:p w14:paraId="6A8DA391" w14:textId="2592AF9A" w:rsidR="00D431F6" w:rsidRPr="00D14DAD" w:rsidRDefault="007403DA">
      <w:pPr>
        <w:rPr>
          <w:rFonts w:ascii="Amienne" w:hAnsi="Amienne"/>
          <w:b/>
          <w:sz w:val="144"/>
          <w:szCs w:val="144"/>
        </w:rPr>
      </w:pPr>
      <w:bookmarkStart w:id="0" w:name="_GoBack"/>
      <w:bookmarkEnd w:id="0"/>
      <w:r>
        <w:rPr>
          <w:rFonts w:ascii="Amienne" w:hAnsi="Amienne"/>
          <w:b/>
          <w:sz w:val="144"/>
          <w:szCs w:val="144"/>
        </w:rPr>
        <w:pict w14:anchorId="20A31BD5">
          <v:shape id="_x0000_s1027" type="#_x0000_t202" style="position:absolute;margin-left:-14.45pt;margin-top:53.1pt;width:499.1pt;height:184.15pt;z-index:251662336;mso-wrap-distance-left:2.88pt;mso-wrap-distance-top:2.88pt;mso-wrap-distance-right:2.88pt;mso-wrap-distance-bottom:2.88pt;mso-position-horizontal-relative:text;mso-position-vertical-relative:text" insetpen="t" filled="f" stroked="f" strokecolor="black [0]">
            <v:shadow color="#ccc"/>
            <v:textbox style="mso-next-textbox:#_x0000_s1027;mso-column-margin:5.76pt" inset="2.88pt,2.88pt,2.88pt,2.88pt">
              <w:txbxContent>
                <w:p w14:paraId="2571598E" w14:textId="77777777" w:rsidR="007403DA" w:rsidRDefault="007403DA" w:rsidP="002F1DC1">
                  <w:pPr>
                    <w:pStyle w:val="Insidetext"/>
                    <w:rPr>
                      <w:color w:val="121B74"/>
                      <w:sz w:val="32"/>
                      <w:szCs w:val="32"/>
                    </w:rPr>
                  </w:pPr>
                </w:p>
                <w:p w14:paraId="49B3BC16" w14:textId="1BDC6FC0" w:rsidR="002F1DC1" w:rsidRPr="0055581E" w:rsidRDefault="002F1DC1" w:rsidP="002F1DC1">
                  <w:pPr>
                    <w:pStyle w:val="Insidetext"/>
                    <w:rPr>
                      <w:color w:val="121B74"/>
                      <w:sz w:val="32"/>
                      <w:szCs w:val="32"/>
                    </w:rPr>
                  </w:pPr>
                  <w:r w:rsidRPr="0055581E">
                    <w:rPr>
                      <w:color w:val="121B74"/>
                      <w:sz w:val="32"/>
                      <w:szCs w:val="32"/>
                    </w:rPr>
                    <w:t>(Member) will be hosting</w:t>
                  </w:r>
                  <w:r w:rsidR="00D14DAD" w:rsidRPr="0055581E">
                    <w:rPr>
                      <w:color w:val="121B74"/>
                      <w:sz w:val="32"/>
                      <w:szCs w:val="32"/>
                    </w:rPr>
                    <w:t xml:space="preserve"> a </w:t>
                  </w:r>
                  <w:r w:rsidR="00534483" w:rsidRPr="0055581E">
                    <w:rPr>
                      <w:color w:val="121B74"/>
                      <w:sz w:val="32"/>
                      <w:szCs w:val="32"/>
                    </w:rPr>
                    <w:t xml:space="preserve">free showing of </w:t>
                  </w:r>
                  <w:r w:rsidR="006000B3" w:rsidRPr="0055581E">
                    <w:rPr>
                      <w:color w:val="121B74"/>
                      <w:sz w:val="32"/>
                      <w:szCs w:val="32"/>
                    </w:rPr>
                    <w:t>“Iron Jawed Angels”</w:t>
                  </w:r>
                  <w:r w:rsidR="00534483" w:rsidRPr="0055581E">
                    <w:rPr>
                      <w:color w:val="121B74"/>
                      <w:sz w:val="32"/>
                      <w:szCs w:val="32"/>
                    </w:rPr>
                    <w:t xml:space="preserve"> </w:t>
                  </w:r>
                </w:p>
                <w:p w14:paraId="4BE0DEBE" w14:textId="77777777" w:rsidR="003A510F" w:rsidRPr="002F1DC1" w:rsidRDefault="00534483" w:rsidP="00D369FA">
                  <w:pPr>
                    <w:pStyle w:val="InsideDateTime"/>
                    <w:rPr>
                      <w:color w:val="C00000"/>
                    </w:rPr>
                  </w:pPr>
                  <w:r w:rsidRPr="002F1DC1">
                    <w:rPr>
                      <w:color w:val="C00000"/>
                    </w:rPr>
                    <w:t>(Day)</w:t>
                  </w:r>
                  <w:r w:rsidR="003A510F" w:rsidRPr="002F1DC1">
                    <w:rPr>
                      <w:color w:val="C00000"/>
                    </w:rPr>
                    <w:t xml:space="preserve">, </w:t>
                  </w:r>
                  <w:r w:rsidRPr="002F1DC1">
                    <w:rPr>
                      <w:color w:val="C00000"/>
                    </w:rPr>
                    <w:t>(Date)</w:t>
                  </w:r>
                  <w:r w:rsidR="003A510F" w:rsidRPr="002F1DC1">
                    <w:rPr>
                      <w:color w:val="C00000"/>
                    </w:rPr>
                    <w:t xml:space="preserve"> </w:t>
                  </w:r>
                  <w:r w:rsidR="003A510F" w:rsidRPr="002F1DC1">
                    <w:rPr>
                      <w:color w:val="C00000"/>
                    </w:rPr>
                    <w:br/>
                    <w:t xml:space="preserve">at </w:t>
                  </w:r>
                  <w:r w:rsidRPr="002F1DC1">
                    <w:rPr>
                      <w:color w:val="C00000"/>
                    </w:rPr>
                    <w:t>(Time)</w:t>
                  </w:r>
                </w:p>
                <w:p w14:paraId="0F436DF0" w14:textId="088554DC" w:rsidR="002F1DC1" w:rsidRPr="007403DA" w:rsidRDefault="00534483" w:rsidP="007403DA">
                  <w:pPr>
                    <w:pStyle w:val="Insidetext"/>
                    <w:rPr>
                      <w:color w:val="C00000"/>
                    </w:rPr>
                  </w:pPr>
                  <w:r w:rsidRPr="002F1DC1">
                    <w:rPr>
                      <w:color w:val="C00000"/>
                    </w:rPr>
                    <w:t xml:space="preserve">(Location) </w:t>
                  </w:r>
                </w:p>
                <w:p w14:paraId="55FBFA82" w14:textId="1E9CB9DC" w:rsidR="00534483" w:rsidRPr="0055581E" w:rsidRDefault="006000B3" w:rsidP="00AA4F5B">
                  <w:pPr>
                    <w:pStyle w:val="Insidetext"/>
                    <w:rPr>
                      <w:color w:val="121B74"/>
                      <w:sz w:val="32"/>
                      <w:szCs w:val="32"/>
                    </w:rPr>
                  </w:pPr>
                  <w:r w:rsidRPr="0055581E">
                    <w:rPr>
                      <w:color w:val="121B74"/>
                      <w:sz w:val="32"/>
                      <w:szCs w:val="32"/>
                    </w:rPr>
                    <w:t>Come spend the evening honoring</w:t>
                  </w:r>
                  <w:r w:rsidR="00534483" w:rsidRPr="0055581E">
                    <w:rPr>
                      <w:color w:val="121B74"/>
                      <w:sz w:val="32"/>
                      <w:szCs w:val="32"/>
                    </w:rPr>
                    <w:t xml:space="preserve"> the great women of history!</w:t>
                  </w:r>
                </w:p>
                <w:p w14:paraId="3EC62006" w14:textId="77777777" w:rsidR="003A510F" w:rsidRPr="00D369FA" w:rsidRDefault="003A510F" w:rsidP="00534483">
                  <w:pPr>
                    <w:pStyle w:val="Italictext"/>
                    <w:jc w:val="left"/>
                  </w:pPr>
                </w:p>
              </w:txbxContent>
            </v:textbox>
          </v:shape>
        </w:pict>
      </w:r>
      <w:r w:rsidR="00952455">
        <w:rPr>
          <w:noProof/>
        </w:rPr>
        <w:pict w14:anchorId="75E47218">
          <v:shape id="_x0000_s1032" type="#_x0000_t202" style="position:absolute;margin-left:44pt;margin-top:230.45pt;width:399.35pt;height:27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32">
              <w:txbxContent>
                <w:p w14:paraId="7F6759B2" w14:textId="30456D3C" w:rsidR="008600F9" w:rsidRPr="008600F9" w:rsidRDefault="008600F9">
                  <w:pPr>
                    <w:rPr>
                      <w:rFonts w:ascii="Candara" w:hAnsi="Candara"/>
                      <w:color w:val="121B74"/>
                    </w:rPr>
                  </w:pPr>
                  <w:r w:rsidRPr="008600F9">
                    <w:rPr>
                      <w:rFonts w:ascii="Candara" w:hAnsi="Candara"/>
                      <w:color w:val="121B74"/>
                    </w:rPr>
                    <w:t xml:space="preserve">This event is brought to you by the National Foundation for Women Legislators </w:t>
                  </w:r>
                </w:p>
              </w:txbxContent>
            </v:textbox>
          </v:shape>
        </w:pict>
      </w:r>
    </w:p>
    <w:sectPr w:rsidR="00D431F6" w:rsidRPr="00D14DAD" w:rsidSect="00BE3EAC">
      <w:pgSz w:w="12240" w:h="15840"/>
      <w:pgMar w:top="1440" w:right="1440" w:bottom="1440" w:left="1440" w:header="720" w:footer="720" w:gutter="0"/>
      <w:pgBorders w:offsetFrom="page">
        <w:top w:val="dashDotStroked" w:sz="24" w:space="11" w:color="B60A27"/>
        <w:left w:val="dashDotStroked" w:sz="24" w:space="10" w:color="B60A27"/>
        <w:bottom w:val="dashDotStroked" w:sz="24" w:space="11" w:color="B60A27"/>
        <w:right w:val="dashDotStroked" w:sz="24" w:space="11" w:color="B60A2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649F039" w14:textId="77777777" w:rsidR="00952455" w:rsidRDefault="00952455" w:rsidP="00407924">
      <w:pPr>
        <w:spacing w:after="0" w:line="240" w:lineRule="auto"/>
      </w:pPr>
      <w:r>
        <w:separator/>
      </w:r>
    </w:p>
  </w:endnote>
  <w:endnote w:type="continuationSeparator" w:id="0">
    <w:p w14:paraId="2EA199BB" w14:textId="77777777" w:rsidR="00952455" w:rsidRDefault="00952455" w:rsidP="004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mienne">
    <w:altName w:val="Harrington"/>
    <w:charset w:val="00"/>
    <w:family w:val="decorative"/>
    <w:pitch w:val="variable"/>
    <w:sig w:usb0="80000027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30CCB45" w14:textId="77777777" w:rsidR="00952455" w:rsidRDefault="00952455" w:rsidP="00407924">
      <w:pPr>
        <w:spacing w:after="0" w:line="240" w:lineRule="auto"/>
      </w:pPr>
      <w:r>
        <w:separator/>
      </w:r>
    </w:p>
  </w:footnote>
  <w:footnote w:type="continuationSeparator" w:id="0">
    <w:p w14:paraId="3D47E43E" w14:textId="77777777" w:rsidR="00952455" w:rsidRDefault="00952455" w:rsidP="0040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b60a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DAD"/>
    <w:rsid w:val="00047256"/>
    <w:rsid w:val="00074F07"/>
    <w:rsid w:val="000A41CD"/>
    <w:rsid w:val="00100274"/>
    <w:rsid w:val="00165853"/>
    <w:rsid w:val="002126F0"/>
    <w:rsid w:val="00261704"/>
    <w:rsid w:val="0029729A"/>
    <w:rsid w:val="002F1DC1"/>
    <w:rsid w:val="00310F2B"/>
    <w:rsid w:val="0031225F"/>
    <w:rsid w:val="003532FB"/>
    <w:rsid w:val="003A510F"/>
    <w:rsid w:val="00407924"/>
    <w:rsid w:val="00534483"/>
    <w:rsid w:val="0055148F"/>
    <w:rsid w:val="0055581E"/>
    <w:rsid w:val="00566D42"/>
    <w:rsid w:val="006000B3"/>
    <w:rsid w:val="007403DA"/>
    <w:rsid w:val="00741B0B"/>
    <w:rsid w:val="007E56CB"/>
    <w:rsid w:val="008077D3"/>
    <w:rsid w:val="008214CA"/>
    <w:rsid w:val="00830811"/>
    <w:rsid w:val="0085099C"/>
    <w:rsid w:val="008600F9"/>
    <w:rsid w:val="00952455"/>
    <w:rsid w:val="009E57DD"/>
    <w:rsid w:val="00A80AB4"/>
    <w:rsid w:val="00AA0945"/>
    <w:rsid w:val="00AA4F5B"/>
    <w:rsid w:val="00AC646B"/>
    <w:rsid w:val="00AD40FE"/>
    <w:rsid w:val="00BC4F1F"/>
    <w:rsid w:val="00BD46DD"/>
    <w:rsid w:val="00BE3EAC"/>
    <w:rsid w:val="00C910A8"/>
    <w:rsid w:val="00CC761A"/>
    <w:rsid w:val="00D14DAD"/>
    <w:rsid w:val="00D369FA"/>
    <w:rsid w:val="00D431F6"/>
    <w:rsid w:val="00E61DA3"/>
    <w:rsid w:val="00EF0501"/>
    <w:rsid w:val="00FB603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b60a27"/>
    </o:shapedefaults>
    <o:shapelayout v:ext="edit">
      <o:idmap v:ext="edit" data="1"/>
    </o:shapelayout>
  </w:shapeDefaults>
  <w:decimalSymbol w:val="."/>
  <w:listSeparator w:val=","/>
  <w14:docId w14:val="2D62F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57DD"/>
    <w:rPr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kern w:val="28"/>
      <w:sz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after="0"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924"/>
  </w:style>
  <w:style w:type="paragraph" w:styleId="Footer">
    <w:name w:val="footer"/>
    <w:basedOn w:val="Normal"/>
    <w:link w:val="Foot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924"/>
  </w:style>
  <w:style w:type="paragraph" w:styleId="BalloonText">
    <w:name w:val="Balloon Text"/>
    <w:basedOn w:val="Normal"/>
    <w:link w:val="BalloonTextChar"/>
    <w:uiPriority w:val="99"/>
    <w:semiHidden/>
    <w:unhideWhenUsed/>
    <w:rsid w:val="00D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AD"/>
    <w:rPr>
      <w:rFonts w:ascii="Tahoma" w:hAnsi="Tahoma" w:cs="Tahoma"/>
      <w:color w:val="244061" w:themeColor="accent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FWL\AppData\Roaming\Microsoft\Templates\MovieAwardsInv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CD9E97-3896-4D9A-AB20-FB004EECF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C:\Users\NFWL\AppData\Roaming\Microsoft\Templates\MovieAwardsInvite.dotx</Template>
  <TotalTime>100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 awards party invitation</vt:lpstr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awards party invitation</dc:title>
  <dc:creator>NFWL</dc:creator>
  <cp:lastModifiedBy>Emily Horak</cp:lastModifiedBy>
  <cp:revision>10</cp:revision>
  <cp:lastPrinted>2015-02-06T16:59:00Z</cp:lastPrinted>
  <dcterms:created xsi:type="dcterms:W3CDTF">2015-02-05T16:01:00Z</dcterms:created>
  <dcterms:modified xsi:type="dcterms:W3CDTF">2017-02-10T17:39:00Z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TC103508939990</vt:lpwstr>
  </property>
</Properties>
</file>