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B23" w:rsidRPr="00EC4B23" w:rsidRDefault="00EC4B23" w:rsidP="001950EF">
      <w:pPr>
        <w:rPr>
          <w:rFonts w:ascii="Franklin Gothic Book" w:hAnsi="Franklin Gothic Book"/>
          <w:b/>
          <w:smallCaps/>
          <w:sz w:val="28"/>
          <w:szCs w:val="28"/>
        </w:rPr>
      </w:pPr>
      <w:r w:rsidRPr="00EC4B23">
        <w:rPr>
          <w:rFonts w:ascii="Franklin Gothic Book" w:hAnsi="Franklin Gothic Book"/>
          <w:b/>
          <w:smallCaps/>
          <w:sz w:val="28"/>
          <w:szCs w:val="28"/>
        </w:rPr>
        <w:t>The “Model C</w:t>
      </w:r>
      <w:r w:rsidR="00A600B3">
        <w:rPr>
          <w:rFonts w:ascii="Franklin Gothic Book" w:hAnsi="Franklin Gothic Book"/>
          <w:b/>
          <w:smallCaps/>
          <w:sz w:val="28"/>
          <w:szCs w:val="28"/>
        </w:rPr>
        <w:t>ommunity</w:t>
      </w:r>
      <w:r w:rsidRPr="00EC4B23">
        <w:rPr>
          <w:rFonts w:ascii="Franklin Gothic Book" w:hAnsi="Franklin Gothic Book"/>
          <w:b/>
          <w:smallCaps/>
          <w:sz w:val="28"/>
          <w:szCs w:val="28"/>
        </w:rPr>
        <w:t>” Action Plan</w:t>
      </w:r>
    </w:p>
    <w:p w:rsidR="00C07618" w:rsidRDefault="00C07618" w:rsidP="001950EF">
      <w:pPr>
        <w:rPr>
          <w:rFonts w:ascii="Franklin Gothic Book" w:hAnsi="Franklin Gothic Book"/>
          <w:szCs w:val="24"/>
        </w:rPr>
      </w:pPr>
    </w:p>
    <w:p w:rsidR="00EC4B23" w:rsidRDefault="00EC4B23" w:rsidP="001950EF">
      <w:pPr>
        <w:rPr>
          <w:rFonts w:ascii="Franklin Gothic Book" w:hAnsi="Franklin Gothic Book"/>
          <w:szCs w:val="24"/>
        </w:rPr>
      </w:pPr>
      <w:r>
        <w:rPr>
          <w:rFonts w:ascii="Franklin Gothic Book" w:hAnsi="Franklin Gothic Book"/>
          <w:szCs w:val="24"/>
        </w:rPr>
        <w:t>The idea behind the “Model C</w:t>
      </w:r>
      <w:r w:rsidR="00A600B3">
        <w:rPr>
          <w:rFonts w:ascii="Franklin Gothic Book" w:hAnsi="Franklin Gothic Book"/>
          <w:szCs w:val="24"/>
        </w:rPr>
        <w:t>ommunity</w:t>
      </w:r>
      <w:r>
        <w:rPr>
          <w:rFonts w:ascii="Franklin Gothic Book" w:hAnsi="Franklin Gothic Book"/>
          <w:szCs w:val="24"/>
        </w:rPr>
        <w:t>” concept is that the abolition of human trafficking – and particularly the commercial sexual exploitation of juveniles – can only be accomplished through a “continuum of response,” that is, through the implementation of a number of discrete activities and projects</w:t>
      </w:r>
      <w:r w:rsidR="00950662">
        <w:rPr>
          <w:rFonts w:ascii="Franklin Gothic Book" w:hAnsi="Franklin Gothic Book"/>
          <w:szCs w:val="24"/>
        </w:rPr>
        <w:t xml:space="preserve">.  The “continuum” is a multidisciplinary and multi-facetted confrontation of the problem.  </w:t>
      </w:r>
    </w:p>
    <w:p w:rsidR="00950662" w:rsidRDefault="00950662" w:rsidP="001950EF">
      <w:pPr>
        <w:rPr>
          <w:rFonts w:ascii="Franklin Gothic Book" w:hAnsi="Franklin Gothic Book"/>
          <w:szCs w:val="24"/>
        </w:rPr>
      </w:pPr>
    </w:p>
    <w:p w:rsidR="00285D51" w:rsidRPr="002E7DB5" w:rsidRDefault="00EC4B23" w:rsidP="001950EF">
      <w:pPr>
        <w:rPr>
          <w:rFonts w:ascii="Franklin Gothic Book" w:hAnsi="Franklin Gothic Book"/>
          <w:szCs w:val="24"/>
        </w:rPr>
      </w:pPr>
      <w:r>
        <w:rPr>
          <w:rFonts w:ascii="Franklin Gothic Book" w:hAnsi="Franklin Gothic Book"/>
          <w:szCs w:val="24"/>
        </w:rPr>
        <w:t>Th</w:t>
      </w:r>
      <w:r w:rsidR="00A600B3">
        <w:rPr>
          <w:rFonts w:ascii="Franklin Gothic Book" w:hAnsi="Franklin Gothic Book"/>
          <w:szCs w:val="24"/>
        </w:rPr>
        <w:t>is</w:t>
      </w:r>
      <w:r>
        <w:rPr>
          <w:rFonts w:ascii="Franklin Gothic Book" w:hAnsi="Franklin Gothic Book"/>
          <w:szCs w:val="24"/>
        </w:rPr>
        <w:t xml:space="preserve"> “action plan” is the operationalization of the “continuum of response” concept.  It itemizes </w:t>
      </w:r>
      <w:r w:rsidR="00950662">
        <w:rPr>
          <w:rFonts w:ascii="Franklin Gothic Book" w:hAnsi="Franklin Gothic Book"/>
          <w:szCs w:val="24"/>
        </w:rPr>
        <w:t xml:space="preserve">the concrete </w:t>
      </w:r>
      <w:r>
        <w:rPr>
          <w:rFonts w:ascii="Franklin Gothic Book" w:hAnsi="Franklin Gothic Book"/>
          <w:szCs w:val="24"/>
        </w:rPr>
        <w:t xml:space="preserve">elements </w:t>
      </w:r>
      <w:r w:rsidR="00950662">
        <w:rPr>
          <w:rFonts w:ascii="Franklin Gothic Book" w:hAnsi="Franklin Gothic Book"/>
          <w:szCs w:val="24"/>
        </w:rPr>
        <w:t xml:space="preserve">which we believe must be implemented in order to realize the potential of the </w:t>
      </w:r>
      <w:r w:rsidR="00285D51">
        <w:rPr>
          <w:rFonts w:ascii="Franklin Gothic Book" w:hAnsi="Franklin Gothic Book"/>
          <w:szCs w:val="24"/>
        </w:rPr>
        <w:t>“continuum of response</w:t>
      </w:r>
      <w:r w:rsidR="00950662">
        <w:rPr>
          <w:rFonts w:ascii="Franklin Gothic Book" w:hAnsi="Franklin Gothic Book"/>
          <w:szCs w:val="24"/>
        </w:rPr>
        <w:t>.</w:t>
      </w:r>
      <w:r w:rsidR="00285D51">
        <w:rPr>
          <w:rFonts w:ascii="Franklin Gothic Book" w:hAnsi="Franklin Gothic Book"/>
          <w:szCs w:val="24"/>
        </w:rPr>
        <w:t>”</w:t>
      </w:r>
      <w:r w:rsidR="00950662">
        <w:rPr>
          <w:rFonts w:ascii="Franklin Gothic Book" w:hAnsi="Franklin Gothic Book"/>
          <w:szCs w:val="24"/>
        </w:rPr>
        <w:t xml:space="preserve">  These elements fall into six categories.  </w:t>
      </w:r>
    </w:p>
    <w:p w:rsidR="00447BA6" w:rsidRPr="002E7DB5" w:rsidRDefault="00447BA6" w:rsidP="00447BA6">
      <w:pPr>
        <w:tabs>
          <w:tab w:val="left" w:pos="360"/>
          <w:tab w:val="left" w:pos="720"/>
          <w:tab w:val="left" w:pos="1080"/>
        </w:tabs>
        <w:ind w:left="720" w:hanging="720"/>
        <w:rPr>
          <w:rFonts w:ascii="Franklin Gothic Book" w:hAnsi="Franklin Gothic Book" w:cs="Franklin Gothic Book"/>
        </w:rPr>
      </w:pPr>
    </w:p>
    <w:p w:rsidR="004F790B" w:rsidRPr="00950662" w:rsidRDefault="00447BA6" w:rsidP="00447BA6">
      <w:pPr>
        <w:tabs>
          <w:tab w:val="left" w:pos="360"/>
          <w:tab w:val="left" w:pos="720"/>
          <w:tab w:val="left" w:pos="1080"/>
        </w:tabs>
        <w:rPr>
          <w:rFonts w:ascii="Franklin Gothic Book" w:hAnsi="Franklin Gothic Book" w:cs="Franklin Gothic Book"/>
          <w:b/>
          <w:smallCaps/>
        </w:rPr>
      </w:pPr>
      <w:r w:rsidRPr="00950662">
        <w:rPr>
          <w:rFonts w:ascii="Franklin Gothic Book" w:hAnsi="Franklin Gothic Book" w:cs="Franklin Gothic Book"/>
          <w:b/>
          <w:smallCaps/>
        </w:rPr>
        <w:t>1.</w:t>
      </w:r>
      <w:r w:rsidRPr="00950662">
        <w:rPr>
          <w:rFonts w:ascii="Franklin Gothic Book" w:hAnsi="Franklin Gothic Book" w:cs="Franklin Gothic Book"/>
          <w:b/>
          <w:smallCaps/>
        </w:rPr>
        <w:tab/>
        <w:t>Identifying and Rescuing Victims</w:t>
      </w:r>
      <w:r w:rsidR="00950662">
        <w:rPr>
          <w:rFonts w:ascii="Franklin Gothic Book" w:hAnsi="Franklin Gothic Book" w:cs="Franklin Gothic Book"/>
          <w:b/>
          <w:smallCaps/>
        </w:rPr>
        <w:t xml:space="preserve">, </w:t>
      </w:r>
      <w:r w:rsidRPr="00950662">
        <w:rPr>
          <w:rFonts w:ascii="Franklin Gothic Book" w:hAnsi="Franklin Gothic Book" w:cs="Franklin Gothic Book"/>
          <w:b/>
          <w:smallCaps/>
        </w:rPr>
        <w:t>Prosecuting Perpetrators</w:t>
      </w:r>
    </w:p>
    <w:p w:rsidR="00E352E7" w:rsidRDefault="00E352E7" w:rsidP="00447BA6">
      <w:pPr>
        <w:tabs>
          <w:tab w:val="left" w:pos="360"/>
          <w:tab w:val="left" w:pos="720"/>
          <w:tab w:val="left" w:pos="1080"/>
        </w:tabs>
        <w:rPr>
          <w:rFonts w:ascii="Franklin Gothic Book" w:hAnsi="Franklin Gothic Book" w:cs="Franklin Gothic Book"/>
        </w:rPr>
      </w:pPr>
    </w:p>
    <w:p w:rsidR="00E352E7" w:rsidRDefault="00E352E7" w:rsidP="00950662">
      <w:pPr>
        <w:tabs>
          <w:tab w:val="left" w:pos="360"/>
          <w:tab w:val="left" w:pos="720"/>
          <w:tab w:val="left" w:pos="1080"/>
        </w:tabs>
        <w:ind w:left="360"/>
        <w:rPr>
          <w:rFonts w:ascii="Franklin Gothic Book" w:hAnsi="Franklin Gothic Book" w:cs="Franklin Gothic Book"/>
        </w:rPr>
      </w:pPr>
      <w:r>
        <w:rPr>
          <w:rFonts w:ascii="Franklin Gothic Book" w:hAnsi="Franklin Gothic Book" w:cs="Franklin Gothic Book"/>
        </w:rPr>
        <w:t xml:space="preserve">The </w:t>
      </w:r>
      <w:r w:rsidR="00950662">
        <w:rPr>
          <w:rFonts w:ascii="Franklin Gothic Book" w:hAnsi="Franklin Gothic Book" w:cs="Franklin Gothic Book"/>
        </w:rPr>
        <w:t xml:space="preserve">ultimate </w:t>
      </w:r>
      <w:r>
        <w:rPr>
          <w:rFonts w:ascii="Franklin Gothic Book" w:hAnsi="Franklin Gothic Book" w:cs="Franklin Gothic Book"/>
        </w:rPr>
        <w:t xml:space="preserve">criterion of success for </w:t>
      </w:r>
      <w:r w:rsidR="00950662">
        <w:rPr>
          <w:rFonts w:ascii="Franklin Gothic Book" w:hAnsi="Franklin Gothic Book" w:cs="Franklin Gothic Book"/>
        </w:rPr>
        <w:t xml:space="preserve">this </w:t>
      </w:r>
      <w:r>
        <w:rPr>
          <w:rFonts w:ascii="Franklin Gothic Book" w:hAnsi="Franklin Gothic Book" w:cs="Franklin Gothic Book"/>
        </w:rPr>
        <w:t xml:space="preserve">project must be the number of victims rescued from exploitation and restored to </w:t>
      </w:r>
      <w:r w:rsidR="00A600B3">
        <w:rPr>
          <w:rFonts w:ascii="Franklin Gothic Book" w:hAnsi="Franklin Gothic Book" w:cs="Franklin Gothic Book"/>
        </w:rPr>
        <w:t xml:space="preserve">self-agency (the capability for independent living).  </w:t>
      </w:r>
      <w:r w:rsidR="00950662">
        <w:rPr>
          <w:rFonts w:ascii="Franklin Gothic Book" w:hAnsi="Franklin Gothic Book" w:cs="Franklin Gothic Book"/>
        </w:rPr>
        <w:t xml:space="preserve">In the identification and rescue of victims, there is </w:t>
      </w:r>
      <w:r>
        <w:rPr>
          <w:rFonts w:ascii="Franklin Gothic Book" w:hAnsi="Franklin Gothic Book" w:cs="Franklin Gothic Book"/>
        </w:rPr>
        <w:t>a large role for local law enforcement agencies</w:t>
      </w:r>
      <w:r w:rsidR="00950662">
        <w:rPr>
          <w:rFonts w:ascii="Franklin Gothic Book" w:hAnsi="Franklin Gothic Book" w:cs="Franklin Gothic Book"/>
        </w:rPr>
        <w:t xml:space="preserve"> (LLEAs) – b</w:t>
      </w:r>
      <w:r>
        <w:rPr>
          <w:rFonts w:ascii="Franklin Gothic Book" w:hAnsi="Franklin Gothic Book" w:cs="Franklin Gothic Book"/>
        </w:rPr>
        <w:t>ut an even larger role for non-governmental organizations (NGOs)</w:t>
      </w:r>
      <w:r w:rsidR="00950662">
        <w:rPr>
          <w:rFonts w:ascii="Franklin Gothic Book" w:hAnsi="Franklin Gothic Book" w:cs="Franklin Gothic Book"/>
        </w:rPr>
        <w:t>.</w:t>
      </w:r>
    </w:p>
    <w:p w:rsidR="00447BA6" w:rsidRDefault="00447BA6" w:rsidP="00447BA6">
      <w:pPr>
        <w:tabs>
          <w:tab w:val="left" w:pos="360"/>
          <w:tab w:val="left" w:pos="720"/>
          <w:tab w:val="left" w:pos="1080"/>
        </w:tabs>
        <w:rPr>
          <w:rFonts w:ascii="Franklin Gothic Book" w:hAnsi="Franklin Gothic Book" w:cs="Franklin Gothic Book"/>
        </w:rPr>
      </w:pPr>
      <w:r>
        <w:rPr>
          <w:rFonts w:ascii="Franklin Gothic Book" w:hAnsi="Franklin Gothic Book" w:cs="Franklin Gothic Book"/>
        </w:rPr>
        <w:t xml:space="preserve"> </w:t>
      </w:r>
    </w:p>
    <w:p w:rsidR="005742CD" w:rsidRDefault="00950662" w:rsidP="00EE6843">
      <w:pPr>
        <w:tabs>
          <w:tab w:val="left" w:pos="432"/>
          <w:tab w:val="left" w:pos="720"/>
          <w:tab w:val="left" w:pos="1080"/>
        </w:tabs>
        <w:ind w:left="792" w:hanging="432"/>
        <w:rPr>
          <w:rFonts w:ascii="Franklin Gothic Book" w:hAnsi="Franklin Gothic Book" w:cs="Franklin Gothic Book"/>
        </w:rPr>
      </w:pPr>
      <w:r>
        <w:rPr>
          <w:rFonts w:ascii="Franklin Gothic Book" w:hAnsi="Franklin Gothic Book" w:cs="Franklin Gothic Book"/>
        </w:rPr>
        <w:t>1.1</w:t>
      </w:r>
      <w:r w:rsidR="0051042B">
        <w:rPr>
          <w:rFonts w:ascii="Franklin Gothic Book" w:hAnsi="Franklin Gothic Book" w:cs="Franklin Gothic Book"/>
        </w:rPr>
        <w:t>.</w:t>
      </w:r>
      <w:r w:rsidR="004F790B" w:rsidRPr="002E7DB5">
        <w:rPr>
          <w:rFonts w:ascii="Franklin Gothic Book" w:hAnsi="Franklin Gothic Book" w:cs="Franklin Gothic Book"/>
        </w:rPr>
        <w:tab/>
      </w:r>
      <w:r w:rsidR="005742CD">
        <w:rPr>
          <w:rFonts w:ascii="Franklin Gothic Book" w:hAnsi="Franklin Gothic Book" w:cs="Franklin Gothic Book"/>
        </w:rPr>
        <w:t>Increase Outreach</w:t>
      </w:r>
    </w:p>
    <w:p w:rsidR="005742CD" w:rsidRDefault="005742CD" w:rsidP="00EE6843">
      <w:pPr>
        <w:tabs>
          <w:tab w:val="left" w:pos="432"/>
          <w:tab w:val="left" w:pos="720"/>
          <w:tab w:val="left" w:pos="1080"/>
        </w:tabs>
        <w:ind w:left="792" w:hanging="432"/>
        <w:rPr>
          <w:rFonts w:ascii="Franklin Gothic Book" w:hAnsi="Franklin Gothic Book" w:cs="Franklin Gothic Book"/>
        </w:rPr>
      </w:pPr>
    </w:p>
    <w:p w:rsidR="004F790B" w:rsidRDefault="0051042B" w:rsidP="00EE6843">
      <w:pPr>
        <w:tabs>
          <w:tab w:val="left" w:pos="432"/>
          <w:tab w:val="left" w:pos="720"/>
          <w:tab w:val="left" w:pos="1080"/>
        </w:tabs>
        <w:ind w:left="792"/>
        <w:rPr>
          <w:rFonts w:ascii="Franklin Gothic Book" w:hAnsi="Franklin Gothic Book" w:cs="Franklin Gothic Book"/>
        </w:rPr>
      </w:pPr>
      <w:r>
        <w:rPr>
          <w:rFonts w:ascii="Franklin Gothic Book" w:hAnsi="Franklin Gothic Book" w:cs="Franklin Gothic Book"/>
        </w:rPr>
        <w:t>Increase “direct-contact” or street outreach</w:t>
      </w:r>
      <w:r w:rsidR="00E352E7">
        <w:rPr>
          <w:rFonts w:ascii="Franklin Gothic Book" w:hAnsi="Franklin Gothic Book" w:cs="Franklin Gothic Book"/>
        </w:rPr>
        <w:t xml:space="preserve"> activities</w:t>
      </w:r>
      <w:r>
        <w:rPr>
          <w:rFonts w:ascii="Franklin Gothic Book" w:hAnsi="Franklin Gothic Book" w:cs="Franklin Gothic Book"/>
        </w:rPr>
        <w:t>, in order to make</w:t>
      </w:r>
      <w:r w:rsidR="00E352E7">
        <w:rPr>
          <w:rFonts w:ascii="Franklin Gothic Book" w:hAnsi="Franklin Gothic Book" w:cs="Franklin Gothic Book"/>
        </w:rPr>
        <w:t xml:space="preserve"> contact with victims, </w:t>
      </w:r>
      <w:r>
        <w:rPr>
          <w:rFonts w:ascii="Franklin Gothic Book" w:hAnsi="Franklin Gothic Book" w:cs="Franklin Gothic Book"/>
        </w:rPr>
        <w:t xml:space="preserve">provide them with information on </w:t>
      </w:r>
      <w:r w:rsidR="00AC59A1">
        <w:rPr>
          <w:rFonts w:ascii="Franklin Gothic Book" w:hAnsi="Franklin Gothic Book" w:cs="Franklin Gothic Book"/>
        </w:rPr>
        <w:t xml:space="preserve">viable alternatives </w:t>
      </w:r>
      <w:r>
        <w:rPr>
          <w:rFonts w:ascii="Franklin Gothic Book" w:hAnsi="Franklin Gothic Book" w:cs="Franklin Gothic Book"/>
        </w:rPr>
        <w:t>to their exploitation</w:t>
      </w:r>
      <w:r w:rsidR="00E352E7">
        <w:rPr>
          <w:rFonts w:ascii="Franklin Gothic Book" w:hAnsi="Franklin Gothic Book" w:cs="Franklin Gothic Book"/>
        </w:rPr>
        <w:t>, and facilitate escape</w:t>
      </w:r>
      <w:r w:rsidR="00AC59A1">
        <w:rPr>
          <w:rFonts w:ascii="Franklin Gothic Book" w:hAnsi="Franklin Gothic Book" w:cs="Franklin Gothic Book"/>
        </w:rPr>
        <w:t xml:space="preserve"> when prudent</w:t>
      </w:r>
      <w:r>
        <w:rPr>
          <w:rFonts w:ascii="Franklin Gothic Book" w:hAnsi="Franklin Gothic Book" w:cs="Franklin Gothic Book"/>
        </w:rPr>
        <w:t>.</w:t>
      </w:r>
      <w:r w:rsidR="00E352E7">
        <w:rPr>
          <w:rFonts w:ascii="Franklin Gothic Book" w:hAnsi="Franklin Gothic Book" w:cs="Franklin Gothic Book"/>
        </w:rPr>
        <w:t xml:space="preserve">  Objective </w:t>
      </w:r>
      <w:r>
        <w:rPr>
          <w:rFonts w:ascii="Franklin Gothic Book" w:hAnsi="Franklin Gothic Book" w:cs="Franklin Gothic Book"/>
        </w:rPr>
        <w:t>is to have a regular presence on all of the “tracks” in the metropolitan area</w:t>
      </w:r>
      <w:r w:rsidR="00E352E7">
        <w:rPr>
          <w:rFonts w:ascii="Franklin Gothic Book" w:hAnsi="Franklin Gothic Book" w:cs="Franklin Gothic Book"/>
        </w:rPr>
        <w:t xml:space="preserve"> where children and adults are </w:t>
      </w:r>
      <w:r w:rsidR="00AC59A1">
        <w:rPr>
          <w:rFonts w:ascii="Franklin Gothic Book" w:hAnsi="Franklin Gothic Book" w:cs="Franklin Gothic Book"/>
        </w:rPr>
        <w:t>being marketed</w:t>
      </w:r>
      <w:r w:rsidR="00E352E7">
        <w:rPr>
          <w:rFonts w:ascii="Franklin Gothic Book" w:hAnsi="Franklin Gothic Book" w:cs="Franklin Gothic Book"/>
        </w:rPr>
        <w:t xml:space="preserve">.  Encourage complementary </w:t>
      </w:r>
      <w:r w:rsidR="004F790B">
        <w:rPr>
          <w:rFonts w:ascii="Franklin Gothic Book" w:hAnsi="Franklin Gothic Book" w:cs="Franklin Gothic Book"/>
        </w:rPr>
        <w:t xml:space="preserve">outreach activities to populations among which victims can be found, by identifying </w:t>
      </w:r>
      <w:r w:rsidR="00AC59A1">
        <w:rPr>
          <w:rFonts w:ascii="Franklin Gothic Book" w:hAnsi="Franklin Gothic Book" w:cs="Franklin Gothic Book"/>
        </w:rPr>
        <w:t xml:space="preserve">other </w:t>
      </w:r>
      <w:r w:rsidR="004F790B">
        <w:rPr>
          <w:rFonts w:ascii="Franklin Gothic Book" w:hAnsi="Franklin Gothic Book" w:cs="Franklin Gothic Book"/>
        </w:rPr>
        <w:t xml:space="preserve">non-governmental organizations able to expand existing outreach </w:t>
      </w:r>
      <w:r w:rsidR="004F790B" w:rsidRPr="002E7DB5">
        <w:rPr>
          <w:rFonts w:ascii="Franklin Gothic Book" w:hAnsi="Franklin Gothic Book" w:cs="Franklin Gothic Book"/>
        </w:rPr>
        <w:t>programs</w:t>
      </w:r>
      <w:r w:rsidR="004F790B">
        <w:rPr>
          <w:rFonts w:ascii="Franklin Gothic Book" w:hAnsi="Franklin Gothic Book" w:cs="Franklin Gothic Book"/>
        </w:rPr>
        <w:t>, and by facilitating the replication of effective outreach programs occurring in other communities.</w:t>
      </w:r>
    </w:p>
    <w:p w:rsidR="00950662" w:rsidRDefault="00950662" w:rsidP="004F790B">
      <w:pPr>
        <w:tabs>
          <w:tab w:val="left" w:pos="360"/>
          <w:tab w:val="left" w:pos="720"/>
          <w:tab w:val="left" w:pos="1080"/>
        </w:tabs>
        <w:ind w:left="720" w:hanging="360"/>
        <w:rPr>
          <w:rFonts w:ascii="Franklin Gothic Book" w:hAnsi="Franklin Gothic Book" w:cs="Franklin Gothic Book"/>
        </w:rPr>
      </w:pPr>
    </w:p>
    <w:p w:rsidR="00EE6843" w:rsidRDefault="00AC59A1" w:rsidP="00AC59A1">
      <w:pPr>
        <w:tabs>
          <w:tab w:val="left" w:pos="360"/>
          <w:tab w:val="left" w:pos="720"/>
          <w:tab w:val="left" w:pos="1080"/>
        </w:tabs>
        <w:ind w:left="792" w:hanging="432"/>
        <w:rPr>
          <w:rFonts w:ascii="Franklin Gothic Book" w:hAnsi="Franklin Gothic Book" w:cs="Franklin Gothic Book"/>
        </w:rPr>
      </w:pPr>
      <w:r>
        <w:rPr>
          <w:rFonts w:ascii="Franklin Gothic Book" w:hAnsi="Franklin Gothic Book" w:cs="Franklin Gothic Book"/>
        </w:rPr>
        <w:t>1.2</w:t>
      </w:r>
      <w:r w:rsidR="004F790B">
        <w:rPr>
          <w:rFonts w:ascii="Franklin Gothic Book" w:hAnsi="Franklin Gothic Book" w:cs="Franklin Gothic Book"/>
        </w:rPr>
        <w:t>.</w:t>
      </w:r>
      <w:r w:rsidR="00EE6843">
        <w:rPr>
          <w:rFonts w:ascii="Franklin Gothic Book" w:hAnsi="Franklin Gothic Book" w:cs="Franklin Gothic Book"/>
        </w:rPr>
        <w:tab/>
        <w:t>Research the Exploitation “Tracks”</w:t>
      </w:r>
      <w:r w:rsidR="004F790B">
        <w:rPr>
          <w:rFonts w:ascii="Franklin Gothic Book" w:hAnsi="Franklin Gothic Book" w:cs="Franklin Gothic Book"/>
        </w:rPr>
        <w:tab/>
      </w:r>
    </w:p>
    <w:p w:rsidR="00EE6843" w:rsidRDefault="00EE6843" w:rsidP="00AC59A1">
      <w:pPr>
        <w:tabs>
          <w:tab w:val="left" w:pos="360"/>
          <w:tab w:val="left" w:pos="720"/>
          <w:tab w:val="left" w:pos="1080"/>
        </w:tabs>
        <w:ind w:left="792" w:hanging="432"/>
        <w:rPr>
          <w:rFonts w:ascii="Franklin Gothic Book" w:hAnsi="Franklin Gothic Book" w:cs="Franklin Gothic Book"/>
        </w:rPr>
      </w:pPr>
    </w:p>
    <w:p w:rsidR="004F790B" w:rsidRDefault="00AC59A1" w:rsidP="00EE6843">
      <w:pPr>
        <w:tabs>
          <w:tab w:val="left" w:pos="360"/>
          <w:tab w:val="left" w:pos="720"/>
          <w:tab w:val="left" w:pos="1080"/>
        </w:tabs>
        <w:ind w:left="792"/>
        <w:rPr>
          <w:rFonts w:ascii="Franklin Gothic Book" w:hAnsi="Franklin Gothic Book" w:cs="Franklin Gothic Book"/>
        </w:rPr>
      </w:pPr>
      <w:r>
        <w:rPr>
          <w:rFonts w:ascii="Franklin Gothic Book" w:hAnsi="Franklin Gothic Book" w:cs="Franklin Gothic Book"/>
        </w:rPr>
        <w:t xml:space="preserve">Catalog all of the </w:t>
      </w:r>
      <w:r w:rsidR="004F790B">
        <w:rPr>
          <w:rFonts w:ascii="Franklin Gothic Book" w:hAnsi="Franklin Gothic Book" w:cs="Franklin Gothic Book"/>
        </w:rPr>
        <w:t>“tracks”</w:t>
      </w:r>
      <w:r>
        <w:rPr>
          <w:rFonts w:ascii="Franklin Gothic Book" w:hAnsi="Franklin Gothic Book" w:cs="Franklin Gothic Book"/>
        </w:rPr>
        <w:t xml:space="preserve"> in the Kansas City metropolitan area</w:t>
      </w:r>
      <w:r w:rsidR="004F790B">
        <w:rPr>
          <w:rFonts w:ascii="Franklin Gothic Book" w:hAnsi="Franklin Gothic Book" w:cs="Franklin Gothic Book"/>
        </w:rPr>
        <w:t xml:space="preserve"> where juvenile victims are forced to </w:t>
      </w:r>
      <w:r w:rsidR="00E352E7">
        <w:rPr>
          <w:rFonts w:ascii="Franklin Gothic Book" w:hAnsi="Franklin Gothic Book" w:cs="Franklin Gothic Book"/>
        </w:rPr>
        <w:t xml:space="preserve">be present.  This research activity will be </w:t>
      </w:r>
      <w:r>
        <w:rPr>
          <w:rFonts w:ascii="Franklin Gothic Book" w:hAnsi="Franklin Gothic Book" w:cs="Franklin Gothic Book"/>
        </w:rPr>
        <w:t xml:space="preserve">accomplished </w:t>
      </w:r>
      <w:r w:rsidR="00E352E7">
        <w:rPr>
          <w:rFonts w:ascii="Franklin Gothic Book" w:hAnsi="Franklin Gothic Book" w:cs="Franklin Gothic Book"/>
        </w:rPr>
        <w:t>by interviewing former victims currently being served by Veronica’s Voice and other partners.</w:t>
      </w:r>
      <w:r>
        <w:rPr>
          <w:rFonts w:ascii="Franklin Gothic Book" w:hAnsi="Franklin Gothic Book" w:cs="Franklin Gothic Book"/>
        </w:rPr>
        <w:t xml:space="preserve">  </w:t>
      </w:r>
      <w:r w:rsidR="00E352E7">
        <w:rPr>
          <w:rFonts w:ascii="Franklin Gothic Book" w:hAnsi="Franklin Gothic Book" w:cs="Franklin Gothic Book"/>
        </w:rPr>
        <w:t xml:space="preserve">The systematic gathering of such intelligence on the </w:t>
      </w:r>
      <w:r>
        <w:rPr>
          <w:rFonts w:ascii="Franklin Gothic Book" w:hAnsi="Franklin Gothic Book" w:cs="Franklin Gothic Book"/>
        </w:rPr>
        <w:t xml:space="preserve">shape and </w:t>
      </w:r>
      <w:r w:rsidR="00E352E7">
        <w:rPr>
          <w:rFonts w:ascii="Franklin Gothic Book" w:hAnsi="Franklin Gothic Book" w:cs="Franklin Gothic Book"/>
        </w:rPr>
        <w:t>character of exploitation in the KC metropolitan area is a vital part of our program.</w:t>
      </w:r>
    </w:p>
    <w:p w:rsidR="004F790B" w:rsidRDefault="004F790B" w:rsidP="00447BA6">
      <w:pPr>
        <w:tabs>
          <w:tab w:val="left" w:pos="360"/>
          <w:tab w:val="left" w:pos="720"/>
          <w:tab w:val="left" w:pos="1080"/>
        </w:tabs>
        <w:rPr>
          <w:rFonts w:ascii="Franklin Gothic Book" w:hAnsi="Franklin Gothic Book" w:cs="Franklin Gothic Book"/>
        </w:rPr>
      </w:pPr>
    </w:p>
    <w:p w:rsidR="00A600B3" w:rsidRDefault="00A600B3" w:rsidP="00A600B3">
      <w:pPr>
        <w:tabs>
          <w:tab w:val="left" w:pos="360"/>
          <w:tab w:val="left" w:pos="720"/>
          <w:tab w:val="left" w:pos="1080"/>
        </w:tabs>
        <w:ind w:left="792" w:hanging="432"/>
        <w:rPr>
          <w:rFonts w:ascii="Franklin Gothic Book" w:hAnsi="Franklin Gothic Book" w:cs="Franklin Gothic Book"/>
        </w:rPr>
      </w:pPr>
      <w:r>
        <w:rPr>
          <w:rFonts w:ascii="Franklin Gothic Book" w:hAnsi="Franklin Gothic Book" w:cs="Franklin Gothic Book"/>
        </w:rPr>
        <w:t>1.3</w:t>
      </w:r>
      <w:r w:rsidRPr="002E7DB5">
        <w:rPr>
          <w:rFonts w:ascii="Franklin Gothic Book" w:hAnsi="Franklin Gothic Book" w:cs="Franklin Gothic Book"/>
        </w:rPr>
        <w:t>.</w:t>
      </w:r>
      <w:r w:rsidRPr="002E7DB5">
        <w:rPr>
          <w:rFonts w:ascii="Franklin Gothic Book" w:hAnsi="Franklin Gothic Book" w:cs="Franklin Gothic Book"/>
        </w:rPr>
        <w:tab/>
      </w:r>
      <w:r>
        <w:rPr>
          <w:rFonts w:ascii="Franklin Gothic Book" w:hAnsi="Franklin Gothic Book" w:cs="Franklin Gothic Book"/>
        </w:rPr>
        <w:t>Research Internet-Based Marketing of Victims</w:t>
      </w:r>
    </w:p>
    <w:p w:rsidR="00A600B3" w:rsidRDefault="00A600B3" w:rsidP="00A600B3">
      <w:pPr>
        <w:tabs>
          <w:tab w:val="left" w:pos="360"/>
          <w:tab w:val="left" w:pos="720"/>
          <w:tab w:val="left" w:pos="1080"/>
        </w:tabs>
        <w:ind w:left="792" w:hanging="432"/>
        <w:rPr>
          <w:rFonts w:ascii="Franklin Gothic Book" w:hAnsi="Franklin Gothic Book" w:cs="Franklin Gothic Book"/>
        </w:rPr>
      </w:pPr>
    </w:p>
    <w:p w:rsidR="00A600B3" w:rsidRPr="002E7DB5" w:rsidRDefault="00A600B3" w:rsidP="00A600B3">
      <w:pPr>
        <w:tabs>
          <w:tab w:val="left" w:pos="360"/>
          <w:tab w:val="left" w:pos="720"/>
          <w:tab w:val="left" w:pos="1080"/>
        </w:tabs>
        <w:ind w:left="792"/>
        <w:rPr>
          <w:rFonts w:ascii="Franklin Gothic Book" w:hAnsi="Franklin Gothic Book" w:cs="Franklin Gothic Book"/>
        </w:rPr>
      </w:pPr>
      <w:r w:rsidRPr="002E7DB5">
        <w:rPr>
          <w:rFonts w:ascii="Franklin Gothic Book" w:hAnsi="Franklin Gothic Book" w:cs="Franklin Gothic Book"/>
        </w:rPr>
        <w:t>Assess the extent of Internet-</w:t>
      </w:r>
      <w:r>
        <w:rPr>
          <w:rFonts w:ascii="Franklin Gothic Book" w:hAnsi="Franklin Gothic Book" w:cs="Franklin Gothic Book"/>
        </w:rPr>
        <w:t xml:space="preserve">based marketing of juvenile victims of </w:t>
      </w:r>
      <w:r w:rsidRPr="002E7DB5">
        <w:rPr>
          <w:rFonts w:ascii="Franklin Gothic Book" w:hAnsi="Franklin Gothic Book" w:cs="Franklin Gothic Book"/>
        </w:rPr>
        <w:t xml:space="preserve">exploitation </w:t>
      </w:r>
      <w:r>
        <w:rPr>
          <w:rFonts w:ascii="Franklin Gothic Book" w:hAnsi="Franklin Gothic Book" w:cs="Franklin Gothic Book"/>
        </w:rPr>
        <w:t>throughout the metropolitan area, by innovating new techniques of victim identification on the Internet.  See as an example the Renewal Forum Study of Internet-based Exploitation in Milwaukee.</w:t>
      </w:r>
    </w:p>
    <w:p w:rsidR="00501890" w:rsidRDefault="00501890" w:rsidP="00AC59A1">
      <w:pPr>
        <w:tabs>
          <w:tab w:val="left" w:pos="360"/>
          <w:tab w:val="left" w:pos="720"/>
          <w:tab w:val="left" w:pos="1080"/>
        </w:tabs>
        <w:ind w:left="792" w:hanging="432"/>
        <w:rPr>
          <w:rFonts w:ascii="Franklin Gothic Book" w:hAnsi="Franklin Gothic Book" w:cs="Franklin Gothic Book"/>
        </w:rPr>
      </w:pPr>
    </w:p>
    <w:p w:rsidR="00C5512D" w:rsidRDefault="00C5512D" w:rsidP="00AC59A1">
      <w:pPr>
        <w:tabs>
          <w:tab w:val="left" w:pos="360"/>
          <w:tab w:val="left" w:pos="720"/>
          <w:tab w:val="left" w:pos="1080"/>
        </w:tabs>
        <w:ind w:left="792" w:hanging="432"/>
        <w:rPr>
          <w:rFonts w:ascii="Franklin Gothic Book" w:hAnsi="Franklin Gothic Book" w:cs="Franklin Gothic Book"/>
        </w:rPr>
      </w:pPr>
    </w:p>
    <w:p w:rsidR="00C5512D" w:rsidRDefault="00C5512D" w:rsidP="00AC59A1">
      <w:pPr>
        <w:tabs>
          <w:tab w:val="left" w:pos="360"/>
          <w:tab w:val="left" w:pos="720"/>
          <w:tab w:val="left" w:pos="1080"/>
        </w:tabs>
        <w:ind w:left="792" w:hanging="432"/>
        <w:rPr>
          <w:rFonts w:ascii="Franklin Gothic Book" w:hAnsi="Franklin Gothic Book" w:cs="Franklin Gothic Book"/>
        </w:rPr>
      </w:pPr>
    </w:p>
    <w:p w:rsidR="00C5512D" w:rsidRDefault="00C5512D" w:rsidP="00AC59A1">
      <w:pPr>
        <w:tabs>
          <w:tab w:val="left" w:pos="360"/>
          <w:tab w:val="left" w:pos="720"/>
          <w:tab w:val="left" w:pos="1080"/>
        </w:tabs>
        <w:ind w:left="792" w:hanging="432"/>
        <w:rPr>
          <w:rFonts w:ascii="Franklin Gothic Book" w:hAnsi="Franklin Gothic Book" w:cs="Franklin Gothic Book"/>
        </w:rPr>
      </w:pPr>
    </w:p>
    <w:p w:rsidR="00501890" w:rsidRDefault="00501890" w:rsidP="00AC59A1">
      <w:pPr>
        <w:tabs>
          <w:tab w:val="left" w:pos="360"/>
          <w:tab w:val="left" w:pos="720"/>
          <w:tab w:val="left" w:pos="1080"/>
        </w:tabs>
        <w:ind w:left="792" w:hanging="432"/>
        <w:rPr>
          <w:rFonts w:ascii="Franklin Gothic Book" w:hAnsi="Franklin Gothic Book" w:cs="Franklin Gothic Book"/>
        </w:rPr>
      </w:pPr>
    </w:p>
    <w:p w:rsidR="00501890" w:rsidRDefault="00501890" w:rsidP="00501890">
      <w:pPr>
        <w:tabs>
          <w:tab w:val="left" w:pos="360"/>
          <w:tab w:val="left" w:pos="720"/>
          <w:tab w:val="left" w:pos="1080"/>
        </w:tabs>
        <w:ind w:left="360"/>
        <w:jc w:val="center"/>
        <w:rPr>
          <w:rFonts w:ascii="Franklin Gothic Book" w:hAnsi="Franklin Gothic Book" w:cs="Franklin Gothic Book"/>
        </w:rPr>
      </w:pPr>
      <w:r>
        <w:rPr>
          <w:rFonts w:ascii="Franklin Gothic Book" w:hAnsi="Franklin Gothic Book" w:cs="Franklin Gothic Book"/>
        </w:rPr>
        <w:t>© The Renewal Forum, Inc.</w:t>
      </w:r>
    </w:p>
    <w:p w:rsidR="00D324E2" w:rsidRDefault="00501890" w:rsidP="00A600B3">
      <w:pPr>
        <w:tabs>
          <w:tab w:val="left" w:pos="360"/>
          <w:tab w:val="left" w:pos="720"/>
          <w:tab w:val="left" w:pos="1080"/>
        </w:tabs>
        <w:ind w:left="792" w:hanging="432"/>
        <w:rPr>
          <w:rFonts w:ascii="Franklin Gothic Book" w:hAnsi="Franklin Gothic Book" w:cs="Franklin Gothic Book"/>
        </w:rPr>
      </w:pPr>
      <w:r>
        <w:rPr>
          <w:rFonts w:ascii="Franklin Gothic Book" w:hAnsi="Franklin Gothic Book" w:cs="Franklin Gothic Book"/>
        </w:rPr>
        <w:br w:type="page"/>
      </w:r>
      <w:r w:rsidR="00D324E2">
        <w:rPr>
          <w:rFonts w:ascii="Franklin Gothic Book" w:hAnsi="Franklin Gothic Book" w:cs="Franklin Gothic Book"/>
        </w:rPr>
        <w:lastRenderedPageBreak/>
        <w:t>1.4.</w:t>
      </w:r>
      <w:r w:rsidR="00D324E2">
        <w:rPr>
          <w:rFonts w:ascii="Franklin Gothic Book" w:hAnsi="Franklin Gothic Book" w:cs="Franklin Gothic Book"/>
        </w:rPr>
        <w:tab/>
        <w:t>Develop Victim Detection through Truancy Lists</w:t>
      </w:r>
    </w:p>
    <w:p w:rsidR="00D324E2" w:rsidRDefault="00D324E2" w:rsidP="00D324E2">
      <w:pPr>
        <w:tabs>
          <w:tab w:val="left" w:pos="360"/>
          <w:tab w:val="left" w:pos="720"/>
          <w:tab w:val="left" w:pos="1080"/>
        </w:tabs>
        <w:ind w:left="360"/>
        <w:rPr>
          <w:rFonts w:ascii="Franklin Gothic Book" w:hAnsi="Franklin Gothic Book" w:cs="Franklin Gothic Book"/>
        </w:rPr>
      </w:pPr>
    </w:p>
    <w:p w:rsidR="00D324E2" w:rsidRDefault="00D324E2" w:rsidP="00D324E2">
      <w:pPr>
        <w:tabs>
          <w:tab w:val="left" w:pos="360"/>
          <w:tab w:val="left" w:pos="720"/>
          <w:tab w:val="left" w:pos="1080"/>
        </w:tabs>
        <w:ind w:left="792"/>
        <w:rPr>
          <w:rFonts w:ascii="Franklin Gothic Book" w:hAnsi="Franklin Gothic Book" w:cs="Franklin Gothic Book"/>
        </w:rPr>
      </w:pPr>
      <w:r>
        <w:rPr>
          <w:rFonts w:ascii="Franklin Gothic Book" w:hAnsi="Franklin Gothic Book" w:cs="Franklin Gothic Book"/>
        </w:rPr>
        <w:t>Determine how each school district in service area handles truancy data.  Develop methodology of cross-referencing</w:t>
      </w:r>
      <w:r w:rsidR="00DE4322">
        <w:rPr>
          <w:rFonts w:ascii="Franklin Gothic Book" w:hAnsi="Franklin Gothic Book" w:cs="Franklin Gothic Book"/>
        </w:rPr>
        <w:t xml:space="preserve"> truancy and missing child data; utilize truancy data to identify at-risk kids.</w:t>
      </w:r>
      <w:r>
        <w:rPr>
          <w:rFonts w:ascii="Franklin Gothic Book" w:hAnsi="Franklin Gothic Book" w:cs="Franklin Gothic Book"/>
        </w:rPr>
        <w:t xml:space="preserve"> </w:t>
      </w:r>
    </w:p>
    <w:p w:rsidR="00D324E2" w:rsidRDefault="00D324E2" w:rsidP="00D324E2">
      <w:pPr>
        <w:tabs>
          <w:tab w:val="left" w:pos="360"/>
          <w:tab w:val="left" w:pos="720"/>
          <w:tab w:val="left" w:pos="1080"/>
        </w:tabs>
        <w:ind w:left="360"/>
        <w:rPr>
          <w:rFonts w:ascii="Franklin Gothic Book" w:hAnsi="Franklin Gothic Book" w:cs="Franklin Gothic Book"/>
        </w:rPr>
      </w:pPr>
    </w:p>
    <w:p w:rsidR="00EE6843" w:rsidRDefault="00AC59A1" w:rsidP="00AC59A1">
      <w:pPr>
        <w:tabs>
          <w:tab w:val="left" w:pos="360"/>
          <w:tab w:val="left" w:pos="720"/>
          <w:tab w:val="left" w:pos="1080"/>
        </w:tabs>
        <w:ind w:left="792" w:hanging="432"/>
        <w:rPr>
          <w:rFonts w:ascii="Franklin Gothic Book" w:hAnsi="Franklin Gothic Book" w:cs="Franklin Gothic Book"/>
        </w:rPr>
      </w:pPr>
      <w:r>
        <w:rPr>
          <w:rFonts w:ascii="Franklin Gothic Book" w:hAnsi="Franklin Gothic Book" w:cs="Franklin Gothic Book"/>
        </w:rPr>
        <w:t>1.</w:t>
      </w:r>
      <w:r w:rsidR="00D324E2">
        <w:rPr>
          <w:rFonts w:ascii="Franklin Gothic Book" w:hAnsi="Franklin Gothic Book" w:cs="Franklin Gothic Book"/>
        </w:rPr>
        <w:t>5</w:t>
      </w:r>
      <w:r w:rsidR="00E352E7">
        <w:rPr>
          <w:rFonts w:ascii="Franklin Gothic Book" w:hAnsi="Franklin Gothic Book" w:cs="Franklin Gothic Book"/>
        </w:rPr>
        <w:t>.</w:t>
      </w:r>
      <w:r w:rsidR="00EE6843">
        <w:rPr>
          <w:rFonts w:ascii="Franklin Gothic Book" w:hAnsi="Franklin Gothic Book" w:cs="Franklin Gothic Book"/>
        </w:rPr>
        <w:tab/>
        <w:t>Maintain Victim Help Line</w:t>
      </w:r>
    </w:p>
    <w:p w:rsidR="00EE6843" w:rsidRDefault="00E352E7" w:rsidP="00AC59A1">
      <w:pPr>
        <w:tabs>
          <w:tab w:val="left" w:pos="360"/>
          <w:tab w:val="left" w:pos="720"/>
          <w:tab w:val="left" w:pos="1080"/>
        </w:tabs>
        <w:ind w:left="792" w:hanging="432"/>
        <w:rPr>
          <w:rFonts w:ascii="Franklin Gothic Book" w:hAnsi="Franklin Gothic Book" w:cs="Franklin Gothic Book"/>
        </w:rPr>
      </w:pPr>
      <w:r>
        <w:rPr>
          <w:rFonts w:ascii="Franklin Gothic Book" w:hAnsi="Franklin Gothic Book" w:cs="Franklin Gothic Book"/>
        </w:rPr>
        <w:tab/>
      </w:r>
    </w:p>
    <w:p w:rsidR="00A43050" w:rsidRDefault="00E352E7" w:rsidP="00EE6843">
      <w:pPr>
        <w:tabs>
          <w:tab w:val="left" w:pos="360"/>
          <w:tab w:val="left" w:pos="720"/>
          <w:tab w:val="left" w:pos="1080"/>
        </w:tabs>
        <w:ind w:left="792"/>
        <w:rPr>
          <w:rFonts w:ascii="Franklin Gothic Book" w:hAnsi="Franklin Gothic Book" w:cs="Franklin Gothic Book"/>
        </w:rPr>
      </w:pPr>
      <w:r>
        <w:rPr>
          <w:rFonts w:ascii="Franklin Gothic Book" w:hAnsi="Franklin Gothic Book" w:cs="Franklin Gothic Book"/>
        </w:rPr>
        <w:t xml:space="preserve">Maintain </w:t>
      </w:r>
      <w:r w:rsidR="00AC59A1">
        <w:rPr>
          <w:rFonts w:ascii="Franklin Gothic Book" w:hAnsi="Franklin Gothic Book" w:cs="Franklin Gothic Book"/>
        </w:rPr>
        <w:t>a 24/7 telephone crisis line,</w:t>
      </w:r>
      <w:r>
        <w:rPr>
          <w:rFonts w:ascii="Franklin Gothic Book" w:hAnsi="Franklin Gothic Book" w:cs="Franklin Gothic Book"/>
        </w:rPr>
        <w:t xml:space="preserve"> as </w:t>
      </w:r>
      <w:r w:rsidR="00A43050">
        <w:rPr>
          <w:rFonts w:ascii="Franklin Gothic Book" w:hAnsi="Franklin Gothic Book" w:cs="Franklin Gothic Book"/>
        </w:rPr>
        <w:t xml:space="preserve">mechanism for victims of exploitation </w:t>
      </w:r>
      <w:r>
        <w:rPr>
          <w:rFonts w:ascii="Franklin Gothic Book" w:hAnsi="Franklin Gothic Book" w:cs="Franklin Gothic Book"/>
        </w:rPr>
        <w:t xml:space="preserve">to </w:t>
      </w:r>
      <w:r w:rsidR="00A43050">
        <w:rPr>
          <w:rFonts w:ascii="Franklin Gothic Book" w:hAnsi="Franklin Gothic Book" w:cs="Franklin Gothic Book"/>
        </w:rPr>
        <w:t>get help.</w:t>
      </w:r>
      <w:r w:rsidR="00AC59A1">
        <w:rPr>
          <w:rFonts w:ascii="Franklin Gothic Book" w:hAnsi="Franklin Gothic Book" w:cs="Franklin Gothic Book"/>
        </w:rPr>
        <w:t xml:space="preserve">  Publicize this telephone number through wrist bands, or other paraphernalia appealing to victims.</w:t>
      </w:r>
    </w:p>
    <w:p w:rsidR="001B7C60" w:rsidRDefault="001B7C60" w:rsidP="00447BA6">
      <w:pPr>
        <w:tabs>
          <w:tab w:val="left" w:pos="360"/>
          <w:tab w:val="left" w:pos="720"/>
          <w:tab w:val="left" w:pos="1080"/>
        </w:tabs>
        <w:rPr>
          <w:rFonts w:ascii="Franklin Gothic Book" w:hAnsi="Franklin Gothic Book" w:cs="Franklin Gothic Book"/>
        </w:rPr>
      </w:pPr>
    </w:p>
    <w:p w:rsidR="00EE6843" w:rsidRDefault="005E30BB" w:rsidP="005E30BB">
      <w:pPr>
        <w:tabs>
          <w:tab w:val="left" w:pos="360"/>
          <w:tab w:val="left" w:pos="720"/>
          <w:tab w:val="left" w:pos="1080"/>
        </w:tabs>
        <w:ind w:left="792" w:hanging="432"/>
        <w:rPr>
          <w:rFonts w:ascii="Franklin Gothic Book" w:hAnsi="Franklin Gothic Book" w:cs="Franklin Gothic Book"/>
        </w:rPr>
      </w:pPr>
      <w:r>
        <w:rPr>
          <w:rFonts w:ascii="Franklin Gothic Book" w:hAnsi="Franklin Gothic Book" w:cs="Franklin Gothic Book"/>
        </w:rPr>
        <w:t>1.</w:t>
      </w:r>
      <w:r w:rsidR="00D324E2">
        <w:rPr>
          <w:rFonts w:ascii="Franklin Gothic Book" w:hAnsi="Franklin Gothic Book" w:cs="Franklin Gothic Book"/>
        </w:rPr>
        <w:t>6</w:t>
      </w:r>
      <w:r w:rsidR="00447BA6" w:rsidRPr="002E7DB5">
        <w:rPr>
          <w:rFonts w:ascii="Franklin Gothic Book" w:hAnsi="Franklin Gothic Book" w:cs="Franklin Gothic Book"/>
        </w:rPr>
        <w:t>.</w:t>
      </w:r>
      <w:r w:rsidR="00EE6843">
        <w:rPr>
          <w:rFonts w:ascii="Franklin Gothic Book" w:hAnsi="Franklin Gothic Book" w:cs="Franklin Gothic Book"/>
        </w:rPr>
        <w:tab/>
        <w:t>Law Enforcement/NGO Working Group</w:t>
      </w:r>
    </w:p>
    <w:p w:rsidR="00EE6843" w:rsidRDefault="00EE6843" w:rsidP="005E30BB">
      <w:pPr>
        <w:tabs>
          <w:tab w:val="left" w:pos="360"/>
          <w:tab w:val="left" w:pos="720"/>
          <w:tab w:val="left" w:pos="1080"/>
        </w:tabs>
        <w:ind w:left="792" w:hanging="432"/>
        <w:rPr>
          <w:rFonts w:ascii="Franklin Gothic Book" w:hAnsi="Franklin Gothic Book" w:cs="Franklin Gothic Book"/>
        </w:rPr>
      </w:pPr>
    </w:p>
    <w:p w:rsidR="004F790B" w:rsidRDefault="00447BA6" w:rsidP="00EE6843">
      <w:pPr>
        <w:tabs>
          <w:tab w:val="left" w:pos="360"/>
          <w:tab w:val="left" w:pos="720"/>
          <w:tab w:val="left" w:pos="1080"/>
        </w:tabs>
        <w:ind w:left="792"/>
        <w:rPr>
          <w:rFonts w:ascii="Franklin Gothic Book" w:hAnsi="Franklin Gothic Book" w:cs="Franklin Gothic Book"/>
        </w:rPr>
      </w:pPr>
      <w:r>
        <w:rPr>
          <w:rFonts w:ascii="Franklin Gothic Book" w:hAnsi="Franklin Gothic Book" w:cs="Franklin Gothic Book"/>
        </w:rPr>
        <w:t>Establish a working group of law enforcement</w:t>
      </w:r>
      <w:r w:rsidR="005E30BB">
        <w:rPr>
          <w:rFonts w:ascii="Franklin Gothic Book" w:hAnsi="Franklin Gothic Book" w:cs="Franklin Gothic Book"/>
        </w:rPr>
        <w:t xml:space="preserve"> officials, </w:t>
      </w:r>
      <w:r>
        <w:rPr>
          <w:rFonts w:ascii="Franklin Gothic Book" w:hAnsi="Franklin Gothic Book" w:cs="Franklin Gothic Book"/>
        </w:rPr>
        <w:t>other governmental</w:t>
      </w:r>
      <w:r w:rsidR="005E30BB">
        <w:rPr>
          <w:rFonts w:ascii="Franklin Gothic Book" w:hAnsi="Franklin Gothic Book" w:cs="Franklin Gothic Book"/>
        </w:rPr>
        <w:t xml:space="preserve"> officials, and </w:t>
      </w:r>
      <w:r>
        <w:rPr>
          <w:rFonts w:ascii="Franklin Gothic Book" w:hAnsi="Franklin Gothic Book" w:cs="Franklin Gothic Book"/>
        </w:rPr>
        <w:t>non-governmental victim-service representatives to d</w:t>
      </w:r>
      <w:r w:rsidRPr="002E7DB5">
        <w:rPr>
          <w:rFonts w:ascii="Franklin Gothic Book" w:hAnsi="Franklin Gothic Book" w:cs="Franklin Gothic Book"/>
        </w:rPr>
        <w:t>evise</w:t>
      </w:r>
      <w:r>
        <w:rPr>
          <w:rFonts w:ascii="Franklin Gothic Book" w:hAnsi="Franklin Gothic Book" w:cs="Franklin Gothic Book"/>
        </w:rPr>
        <w:t xml:space="preserve"> new </w:t>
      </w:r>
      <w:r w:rsidR="005E30BB">
        <w:rPr>
          <w:rFonts w:ascii="Franklin Gothic Book" w:hAnsi="Franklin Gothic Book" w:cs="Franklin Gothic Book"/>
        </w:rPr>
        <w:t xml:space="preserve">ways of collaborating on </w:t>
      </w:r>
      <w:r>
        <w:rPr>
          <w:rFonts w:ascii="Franklin Gothic Book" w:hAnsi="Franklin Gothic Book" w:cs="Franklin Gothic Book"/>
        </w:rPr>
        <w:t xml:space="preserve">the </w:t>
      </w:r>
      <w:r w:rsidRPr="002E7DB5">
        <w:rPr>
          <w:rFonts w:ascii="Franklin Gothic Book" w:hAnsi="Franklin Gothic Book" w:cs="Franklin Gothic Book"/>
        </w:rPr>
        <w:t>identification and rescue of victims</w:t>
      </w:r>
      <w:r w:rsidR="005E30BB">
        <w:rPr>
          <w:rFonts w:ascii="Franklin Gothic Book" w:hAnsi="Franklin Gothic Book" w:cs="Franklin Gothic Book"/>
        </w:rPr>
        <w:t xml:space="preserve">, </w:t>
      </w:r>
      <w:r>
        <w:rPr>
          <w:rFonts w:ascii="Franklin Gothic Book" w:hAnsi="Franklin Gothic Book" w:cs="Franklin Gothic Book"/>
        </w:rPr>
        <w:t xml:space="preserve">as well as </w:t>
      </w:r>
      <w:r w:rsidR="005E30BB">
        <w:rPr>
          <w:rFonts w:ascii="Franklin Gothic Book" w:hAnsi="Franklin Gothic Book" w:cs="Franklin Gothic Book"/>
        </w:rPr>
        <w:t xml:space="preserve">ways to support the </w:t>
      </w:r>
      <w:r>
        <w:rPr>
          <w:rFonts w:ascii="Franklin Gothic Book" w:hAnsi="Franklin Gothic Book" w:cs="Franklin Gothic Book"/>
        </w:rPr>
        <w:t>prosecution of perpetrators</w:t>
      </w:r>
      <w:r w:rsidRPr="002E7DB5">
        <w:rPr>
          <w:rFonts w:ascii="Franklin Gothic Book" w:hAnsi="Franklin Gothic Book" w:cs="Franklin Gothic Book"/>
        </w:rPr>
        <w:t>.</w:t>
      </w:r>
      <w:r>
        <w:rPr>
          <w:rFonts w:ascii="Franklin Gothic Book" w:hAnsi="Franklin Gothic Book" w:cs="Franklin Gothic Book"/>
        </w:rPr>
        <w:t xml:space="preserve">  No single law enforcement agency or victims</w:t>
      </w:r>
      <w:r w:rsidR="005E30BB">
        <w:rPr>
          <w:rFonts w:ascii="Franklin Gothic Book" w:hAnsi="Franklin Gothic Book" w:cs="Franklin Gothic Book"/>
        </w:rPr>
        <w:t>’</w:t>
      </w:r>
      <w:r>
        <w:rPr>
          <w:rFonts w:ascii="Franklin Gothic Book" w:hAnsi="Franklin Gothic Book" w:cs="Franklin Gothic Book"/>
        </w:rPr>
        <w:t xml:space="preserve"> service</w:t>
      </w:r>
      <w:r w:rsidR="005E30BB">
        <w:rPr>
          <w:rFonts w:ascii="Franklin Gothic Book" w:hAnsi="Franklin Gothic Book" w:cs="Franklin Gothic Book"/>
        </w:rPr>
        <w:t>s</w:t>
      </w:r>
      <w:r>
        <w:rPr>
          <w:rFonts w:ascii="Franklin Gothic Book" w:hAnsi="Franklin Gothic Book" w:cs="Franklin Gothic Book"/>
        </w:rPr>
        <w:t xml:space="preserve"> group can be successful </w:t>
      </w:r>
      <w:r w:rsidR="005E30BB">
        <w:rPr>
          <w:rFonts w:ascii="Franklin Gothic Book" w:hAnsi="Franklin Gothic Book" w:cs="Franklin Gothic Book"/>
        </w:rPr>
        <w:t xml:space="preserve">in this task </w:t>
      </w:r>
      <w:r>
        <w:rPr>
          <w:rFonts w:ascii="Franklin Gothic Book" w:hAnsi="Franklin Gothic Book" w:cs="Franklin Gothic Book"/>
        </w:rPr>
        <w:t>on its own</w:t>
      </w:r>
      <w:r w:rsidR="005E30BB">
        <w:rPr>
          <w:rFonts w:ascii="Franklin Gothic Book" w:hAnsi="Franklin Gothic Book" w:cs="Franklin Gothic Book"/>
        </w:rPr>
        <w:t>; a</w:t>
      </w:r>
      <w:r>
        <w:rPr>
          <w:rFonts w:ascii="Franklin Gothic Book" w:hAnsi="Franklin Gothic Book" w:cs="Franklin Gothic Book"/>
        </w:rPr>
        <w:t xml:space="preserve"> multidisciplinary working group, </w:t>
      </w:r>
      <w:r w:rsidR="005E30BB">
        <w:rPr>
          <w:rFonts w:ascii="Franklin Gothic Book" w:hAnsi="Franklin Gothic Book" w:cs="Franklin Gothic Book"/>
        </w:rPr>
        <w:t xml:space="preserve">including </w:t>
      </w:r>
      <w:r>
        <w:rPr>
          <w:rFonts w:ascii="Franklin Gothic Book" w:hAnsi="Franklin Gothic Book" w:cs="Franklin Gothic Book"/>
        </w:rPr>
        <w:t>law enforcement from jurisdictions</w:t>
      </w:r>
      <w:r w:rsidR="005E30BB">
        <w:rPr>
          <w:rFonts w:ascii="Franklin Gothic Book" w:hAnsi="Franklin Gothic Book" w:cs="Franklin Gothic Book"/>
        </w:rPr>
        <w:t xml:space="preserve"> throughout the metropolitan area</w:t>
      </w:r>
      <w:r>
        <w:rPr>
          <w:rFonts w:ascii="Franklin Gothic Book" w:hAnsi="Franklin Gothic Book" w:cs="Franklin Gothic Book"/>
        </w:rPr>
        <w:t xml:space="preserve">, </w:t>
      </w:r>
      <w:r w:rsidR="005E30BB">
        <w:rPr>
          <w:rFonts w:ascii="Franklin Gothic Book" w:hAnsi="Franklin Gothic Book" w:cs="Franklin Gothic Book"/>
        </w:rPr>
        <w:t xml:space="preserve">is required to be effective.  We expect this working group will be the source of a great deal of innovative in new techniques for finding victims and arresting perpetrators. </w:t>
      </w:r>
    </w:p>
    <w:p w:rsidR="004F790B" w:rsidRDefault="004F790B" w:rsidP="00447BA6">
      <w:pPr>
        <w:tabs>
          <w:tab w:val="left" w:pos="360"/>
          <w:tab w:val="left" w:pos="720"/>
          <w:tab w:val="left" w:pos="1080"/>
        </w:tabs>
        <w:ind w:left="720" w:hanging="720"/>
        <w:rPr>
          <w:rFonts w:ascii="Franklin Gothic Book" w:hAnsi="Franklin Gothic Book" w:cs="Franklin Gothic Book"/>
        </w:rPr>
      </w:pPr>
    </w:p>
    <w:p w:rsidR="00EE6843" w:rsidRDefault="005E30BB" w:rsidP="005E30BB">
      <w:pPr>
        <w:tabs>
          <w:tab w:val="left" w:pos="360"/>
          <w:tab w:val="left" w:pos="720"/>
          <w:tab w:val="left" w:pos="1080"/>
        </w:tabs>
        <w:ind w:left="792" w:hanging="432"/>
        <w:rPr>
          <w:rFonts w:ascii="Franklin Gothic Book" w:hAnsi="Franklin Gothic Book" w:cs="Franklin Gothic Book"/>
        </w:rPr>
      </w:pPr>
      <w:r>
        <w:rPr>
          <w:rFonts w:ascii="Franklin Gothic Book" w:hAnsi="Franklin Gothic Book" w:cs="Franklin Gothic Book"/>
        </w:rPr>
        <w:t>1.</w:t>
      </w:r>
      <w:r w:rsidR="00D324E2">
        <w:rPr>
          <w:rFonts w:ascii="Franklin Gothic Book" w:hAnsi="Franklin Gothic Book" w:cs="Franklin Gothic Book"/>
        </w:rPr>
        <w:t>7</w:t>
      </w:r>
      <w:r w:rsidR="004F790B">
        <w:rPr>
          <w:rFonts w:ascii="Franklin Gothic Book" w:hAnsi="Franklin Gothic Book" w:cs="Franklin Gothic Book"/>
        </w:rPr>
        <w:t>.</w:t>
      </w:r>
      <w:r w:rsidR="00EE6843">
        <w:rPr>
          <w:rFonts w:ascii="Franklin Gothic Book" w:hAnsi="Franklin Gothic Book" w:cs="Franklin Gothic Book"/>
        </w:rPr>
        <w:tab/>
        <w:t>I</w:t>
      </w:r>
      <w:r w:rsidR="00A600B3">
        <w:rPr>
          <w:rFonts w:ascii="Franklin Gothic Book" w:hAnsi="Franklin Gothic Book" w:cs="Franklin Gothic Book"/>
        </w:rPr>
        <w:t xml:space="preserve">nfluence </w:t>
      </w:r>
      <w:r w:rsidR="00EE6843">
        <w:rPr>
          <w:rFonts w:ascii="Franklin Gothic Book" w:hAnsi="Franklin Gothic Book" w:cs="Franklin Gothic Book"/>
        </w:rPr>
        <w:t xml:space="preserve">Law Enforcement </w:t>
      </w:r>
      <w:r w:rsidR="00A600B3">
        <w:rPr>
          <w:rFonts w:ascii="Franklin Gothic Book" w:hAnsi="Franklin Gothic Book" w:cs="Franklin Gothic Book"/>
        </w:rPr>
        <w:t>Resource Allocation</w:t>
      </w:r>
    </w:p>
    <w:p w:rsidR="00EE6843" w:rsidRDefault="00EE6843" w:rsidP="00EE6843">
      <w:pPr>
        <w:tabs>
          <w:tab w:val="left" w:pos="360"/>
          <w:tab w:val="left" w:pos="720"/>
          <w:tab w:val="left" w:pos="1080"/>
        </w:tabs>
        <w:ind w:left="792"/>
        <w:rPr>
          <w:rFonts w:ascii="Franklin Gothic Book" w:hAnsi="Franklin Gothic Book" w:cs="Franklin Gothic Book"/>
        </w:rPr>
      </w:pPr>
    </w:p>
    <w:p w:rsidR="004F790B" w:rsidRDefault="000F0C05" w:rsidP="00EE6843">
      <w:pPr>
        <w:tabs>
          <w:tab w:val="left" w:pos="360"/>
          <w:tab w:val="left" w:pos="720"/>
          <w:tab w:val="left" w:pos="1080"/>
        </w:tabs>
        <w:ind w:left="792"/>
        <w:rPr>
          <w:rFonts w:ascii="Franklin Gothic Book" w:hAnsi="Franklin Gothic Book" w:cs="Franklin Gothic Book"/>
        </w:rPr>
      </w:pPr>
      <w:r>
        <w:rPr>
          <w:rFonts w:ascii="Franklin Gothic Book" w:hAnsi="Franklin Gothic Book" w:cs="Franklin Gothic Book"/>
        </w:rPr>
        <w:t xml:space="preserve">Advocate </w:t>
      </w:r>
      <w:r w:rsidR="004F790B">
        <w:rPr>
          <w:rFonts w:ascii="Franklin Gothic Book" w:hAnsi="Franklin Gothic Book" w:cs="Franklin Gothic Book"/>
        </w:rPr>
        <w:t>enforcem</w:t>
      </w:r>
      <w:r w:rsidR="001B7C60">
        <w:rPr>
          <w:rFonts w:ascii="Franklin Gothic Book" w:hAnsi="Franklin Gothic Book" w:cs="Franklin Gothic Book"/>
        </w:rPr>
        <w:t>e</w:t>
      </w:r>
      <w:r w:rsidR="004F790B">
        <w:rPr>
          <w:rFonts w:ascii="Franklin Gothic Book" w:hAnsi="Franklin Gothic Book" w:cs="Franklin Gothic Book"/>
        </w:rPr>
        <w:t>nt of existing laws</w:t>
      </w:r>
      <w:r w:rsidR="001B7C60">
        <w:rPr>
          <w:rFonts w:ascii="Franklin Gothic Book" w:hAnsi="Franklin Gothic Book" w:cs="Franklin Gothic Book"/>
        </w:rPr>
        <w:t>.  E</w:t>
      </w:r>
      <w:r w:rsidR="004F790B">
        <w:rPr>
          <w:rFonts w:ascii="Franklin Gothic Book" w:hAnsi="Franklin Gothic Book" w:cs="Franklin Gothic Book"/>
        </w:rPr>
        <w:t xml:space="preserve">ncourage efforts by local law enforcement agencies to address </w:t>
      </w:r>
      <w:r w:rsidR="001B7C60">
        <w:rPr>
          <w:rFonts w:ascii="Franklin Gothic Book" w:hAnsi="Franklin Gothic Book" w:cs="Franklin Gothic Book"/>
        </w:rPr>
        <w:t xml:space="preserve">juvenile exploitation; seek </w:t>
      </w:r>
      <w:r w:rsidR="004F790B">
        <w:rPr>
          <w:rFonts w:ascii="Franklin Gothic Book" w:hAnsi="Franklin Gothic Book" w:cs="Franklin Gothic Book"/>
        </w:rPr>
        <w:t>assignment of officers to</w:t>
      </w:r>
      <w:r w:rsidR="001B7C60">
        <w:rPr>
          <w:rFonts w:ascii="Franklin Gothic Book" w:hAnsi="Franklin Gothic Book" w:cs="Franklin Gothic Book"/>
        </w:rPr>
        <w:t xml:space="preserve"> juvenile teams; reverse </w:t>
      </w:r>
      <w:r w:rsidR="005E30BB">
        <w:rPr>
          <w:rFonts w:ascii="Franklin Gothic Book" w:hAnsi="Franklin Gothic Book" w:cs="Franklin Gothic Book"/>
        </w:rPr>
        <w:t xml:space="preserve">the </w:t>
      </w:r>
      <w:r w:rsidR="001B7C60">
        <w:rPr>
          <w:rFonts w:ascii="Franklin Gothic Book" w:hAnsi="Franklin Gothic Book" w:cs="Franklin Gothic Book"/>
        </w:rPr>
        <w:t xml:space="preserve">de-emphasis of vice squad responsibilities. </w:t>
      </w:r>
      <w:r w:rsidR="004F790B">
        <w:rPr>
          <w:rFonts w:ascii="Franklin Gothic Book" w:hAnsi="Franklin Gothic Book" w:cs="Franklin Gothic Book"/>
        </w:rPr>
        <w:t xml:space="preserve"> </w:t>
      </w:r>
    </w:p>
    <w:p w:rsidR="004F790B" w:rsidRDefault="004F790B" w:rsidP="00447BA6">
      <w:pPr>
        <w:tabs>
          <w:tab w:val="left" w:pos="360"/>
          <w:tab w:val="left" w:pos="720"/>
          <w:tab w:val="left" w:pos="1080"/>
        </w:tabs>
        <w:ind w:left="720" w:hanging="720"/>
        <w:rPr>
          <w:rFonts w:ascii="Franklin Gothic Book" w:hAnsi="Franklin Gothic Book" w:cs="Franklin Gothic Book"/>
        </w:rPr>
      </w:pPr>
    </w:p>
    <w:p w:rsidR="00EE6843" w:rsidRDefault="00900889" w:rsidP="00900889">
      <w:pPr>
        <w:tabs>
          <w:tab w:val="left" w:pos="360"/>
          <w:tab w:val="left" w:pos="720"/>
          <w:tab w:val="left" w:pos="1080"/>
        </w:tabs>
        <w:ind w:left="792" w:hanging="432"/>
        <w:rPr>
          <w:rFonts w:ascii="Franklin Gothic Book" w:hAnsi="Franklin Gothic Book" w:cs="Franklin Gothic Book"/>
        </w:rPr>
      </w:pPr>
      <w:r>
        <w:rPr>
          <w:rFonts w:ascii="Franklin Gothic Book" w:hAnsi="Franklin Gothic Book" w:cs="Franklin Gothic Book"/>
        </w:rPr>
        <w:t>1.</w:t>
      </w:r>
      <w:r w:rsidR="00D324E2">
        <w:rPr>
          <w:rFonts w:ascii="Franklin Gothic Book" w:hAnsi="Franklin Gothic Book" w:cs="Franklin Gothic Book"/>
        </w:rPr>
        <w:t>8</w:t>
      </w:r>
      <w:r>
        <w:rPr>
          <w:rFonts w:ascii="Franklin Gothic Book" w:hAnsi="Franklin Gothic Book" w:cs="Franklin Gothic Book"/>
        </w:rPr>
        <w:t>.</w:t>
      </w:r>
      <w:r w:rsidR="004F790B">
        <w:rPr>
          <w:rFonts w:ascii="Franklin Gothic Book" w:hAnsi="Franklin Gothic Book" w:cs="Franklin Gothic Book"/>
        </w:rPr>
        <w:tab/>
      </w:r>
      <w:r w:rsidR="00EE6843">
        <w:rPr>
          <w:rFonts w:ascii="Franklin Gothic Book" w:hAnsi="Franklin Gothic Book" w:cs="Franklin Gothic Book"/>
        </w:rPr>
        <w:t>Provide Law Enforcement Trainings</w:t>
      </w:r>
    </w:p>
    <w:p w:rsidR="00EE6843" w:rsidRDefault="00EE6843" w:rsidP="00900889">
      <w:pPr>
        <w:tabs>
          <w:tab w:val="left" w:pos="360"/>
          <w:tab w:val="left" w:pos="720"/>
          <w:tab w:val="left" w:pos="1080"/>
        </w:tabs>
        <w:ind w:left="792" w:hanging="432"/>
        <w:rPr>
          <w:rFonts w:ascii="Franklin Gothic Book" w:hAnsi="Franklin Gothic Book" w:cs="Franklin Gothic Book"/>
        </w:rPr>
      </w:pPr>
    </w:p>
    <w:p w:rsidR="00447BA6" w:rsidRPr="002E7DB5" w:rsidRDefault="004F790B" w:rsidP="00EE6843">
      <w:pPr>
        <w:tabs>
          <w:tab w:val="left" w:pos="360"/>
          <w:tab w:val="left" w:pos="720"/>
          <w:tab w:val="left" w:pos="1080"/>
        </w:tabs>
        <w:ind w:left="792"/>
        <w:rPr>
          <w:rFonts w:ascii="Franklin Gothic Book" w:hAnsi="Franklin Gothic Book" w:cs="Franklin Gothic Book"/>
        </w:rPr>
      </w:pPr>
      <w:r>
        <w:rPr>
          <w:rFonts w:ascii="Franklin Gothic Book" w:hAnsi="Franklin Gothic Book" w:cs="Franklin Gothic Book"/>
        </w:rPr>
        <w:t xml:space="preserve">Provide training to </w:t>
      </w:r>
      <w:r w:rsidR="001B7C60">
        <w:rPr>
          <w:rFonts w:ascii="Franklin Gothic Book" w:hAnsi="Franklin Gothic Book" w:cs="Franklin Gothic Book"/>
        </w:rPr>
        <w:t>local law enforcement agencies</w:t>
      </w:r>
      <w:r w:rsidR="00EE6843">
        <w:rPr>
          <w:rFonts w:ascii="Franklin Gothic Book" w:hAnsi="Franklin Gothic Book" w:cs="Franklin Gothic Book"/>
        </w:rPr>
        <w:t>, i</w:t>
      </w:r>
      <w:r w:rsidR="00447BA6">
        <w:rPr>
          <w:rFonts w:ascii="Franklin Gothic Book" w:hAnsi="Franklin Gothic Book" w:cs="Franklin Gothic Book"/>
        </w:rPr>
        <w:t>nclud</w:t>
      </w:r>
      <w:r w:rsidR="00EE6843">
        <w:rPr>
          <w:rFonts w:ascii="Franklin Gothic Book" w:hAnsi="Franklin Gothic Book" w:cs="Franklin Gothic Book"/>
        </w:rPr>
        <w:t xml:space="preserve">ing </w:t>
      </w:r>
      <w:r w:rsidR="00447BA6">
        <w:rPr>
          <w:rFonts w:ascii="Franklin Gothic Book" w:hAnsi="Franklin Gothic Book" w:cs="Franklin Gothic Book"/>
        </w:rPr>
        <w:t xml:space="preserve">training in </w:t>
      </w:r>
      <w:r w:rsidR="00EE6843">
        <w:rPr>
          <w:rFonts w:ascii="Franklin Gothic Book" w:hAnsi="Franklin Gothic Book" w:cs="Franklin Gothic Book"/>
        </w:rPr>
        <w:t xml:space="preserve">the nature of </w:t>
      </w:r>
      <w:r w:rsidR="00447BA6">
        <w:rPr>
          <w:rFonts w:ascii="Franklin Gothic Book" w:hAnsi="Franklin Gothic Book" w:cs="Franklin Gothic Book"/>
        </w:rPr>
        <w:t>sexual exploitation</w:t>
      </w:r>
      <w:r w:rsidR="00900889">
        <w:rPr>
          <w:rFonts w:ascii="Franklin Gothic Book" w:hAnsi="Franklin Gothic Book" w:cs="Franklin Gothic Book"/>
        </w:rPr>
        <w:t>,</w:t>
      </w:r>
      <w:r w:rsidR="00447BA6">
        <w:rPr>
          <w:rFonts w:ascii="Franklin Gothic Book" w:hAnsi="Franklin Gothic Book" w:cs="Franklin Gothic Book"/>
        </w:rPr>
        <w:t xml:space="preserve"> and </w:t>
      </w:r>
      <w:r w:rsidR="00900889">
        <w:rPr>
          <w:rFonts w:ascii="Franklin Gothic Book" w:hAnsi="Franklin Gothic Book" w:cs="Franklin Gothic Book"/>
        </w:rPr>
        <w:t xml:space="preserve">in </w:t>
      </w:r>
      <w:r w:rsidR="00447BA6">
        <w:rPr>
          <w:rFonts w:ascii="Franklin Gothic Book" w:hAnsi="Franklin Gothic Book" w:cs="Franklin Gothic Book"/>
        </w:rPr>
        <w:t xml:space="preserve">successful </w:t>
      </w:r>
      <w:r w:rsidR="00900889">
        <w:rPr>
          <w:rFonts w:ascii="Franklin Gothic Book" w:hAnsi="Franklin Gothic Book" w:cs="Franklin Gothic Book"/>
        </w:rPr>
        <w:t>investigative techniques</w:t>
      </w:r>
      <w:r w:rsidR="00447BA6">
        <w:rPr>
          <w:rFonts w:ascii="Franklin Gothic Book" w:hAnsi="Franklin Gothic Book" w:cs="Franklin Gothic Book"/>
        </w:rPr>
        <w:t xml:space="preserve"> for police, prosecutors, judges</w:t>
      </w:r>
      <w:r w:rsidR="001B7C60">
        <w:rPr>
          <w:rFonts w:ascii="Franklin Gothic Book" w:hAnsi="Franklin Gothic Book" w:cs="Franklin Gothic Book"/>
        </w:rPr>
        <w:t>, and victim service agencies.</w:t>
      </w:r>
    </w:p>
    <w:p w:rsidR="00447BA6" w:rsidRDefault="00447BA6" w:rsidP="00447BA6">
      <w:pPr>
        <w:tabs>
          <w:tab w:val="left" w:pos="360"/>
          <w:tab w:val="left" w:pos="720"/>
          <w:tab w:val="left" w:pos="1080"/>
        </w:tabs>
        <w:ind w:left="720" w:hanging="360"/>
        <w:rPr>
          <w:rFonts w:ascii="Franklin Gothic Book" w:hAnsi="Franklin Gothic Book" w:cs="Franklin Gothic Book"/>
        </w:rPr>
      </w:pPr>
    </w:p>
    <w:p w:rsidR="00A600B3" w:rsidRDefault="00A600B3" w:rsidP="00447BA6">
      <w:pPr>
        <w:tabs>
          <w:tab w:val="left" w:pos="360"/>
          <w:tab w:val="left" w:pos="720"/>
          <w:tab w:val="left" w:pos="1080"/>
        </w:tabs>
        <w:rPr>
          <w:rFonts w:ascii="Franklin Gothic Book" w:hAnsi="Franklin Gothic Book" w:cs="Franklin Gothic Book"/>
          <w:b/>
          <w:smallCaps/>
        </w:rPr>
      </w:pPr>
    </w:p>
    <w:p w:rsidR="00447BA6" w:rsidRPr="00900889" w:rsidRDefault="000F0C05" w:rsidP="00447BA6">
      <w:pPr>
        <w:tabs>
          <w:tab w:val="left" w:pos="360"/>
          <w:tab w:val="left" w:pos="720"/>
          <w:tab w:val="left" w:pos="1080"/>
        </w:tabs>
        <w:rPr>
          <w:rFonts w:ascii="Franklin Gothic Book" w:hAnsi="Franklin Gothic Book" w:cs="Franklin Gothic Book"/>
          <w:b/>
          <w:smallCaps/>
        </w:rPr>
      </w:pPr>
      <w:r w:rsidRPr="00900889">
        <w:rPr>
          <w:rFonts w:ascii="Franklin Gothic Book" w:hAnsi="Franklin Gothic Book" w:cs="Franklin Gothic Book"/>
          <w:b/>
          <w:smallCaps/>
        </w:rPr>
        <w:t>2</w:t>
      </w:r>
      <w:r w:rsidR="00447BA6" w:rsidRPr="00900889">
        <w:rPr>
          <w:rFonts w:ascii="Franklin Gothic Book" w:hAnsi="Franklin Gothic Book" w:cs="Franklin Gothic Book"/>
          <w:b/>
          <w:smallCaps/>
        </w:rPr>
        <w:t>.</w:t>
      </w:r>
      <w:r w:rsidR="00447BA6" w:rsidRPr="00900889">
        <w:rPr>
          <w:rFonts w:ascii="Franklin Gothic Book" w:hAnsi="Franklin Gothic Book" w:cs="Franklin Gothic Book"/>
          <w:b/>
          <w:smallCaps/>
        </w:rPr>
        <w:tab/>
        <w:t>Restoration of Victims</w:t>
      </w:r>
    </w:p>
    <w:p w:rsidR="00447BA6" w:rsidRDefault="00447BA6" w:rsidP="00447BA6">
      <w:pPr>
        <w:tabs>
          <w:tab w:val="left" w:pos="360"/>
          <w:tab w:val="left" w:pos="720"/>
          <w:tab w:val="left" w:pos="1080"/>
        </w:tabs>
        <w:rPr>
          <w:rFonts w:ascii="Franklin Gothic Book" w:hAnsi="Franklin Gothic Book" w:cs="Franklin Gothic Book"/>
        </w:rPr>
      </w:pPr>
    </w:p>
    <w:p w:rsidR="00DE34A9" w:rsidRDefault="00900889" w:rsidP="00447BA6">
      <w:pPr>
        <w:tabs>
          <w:tab w:val="left" w:pos="360"/>
          <w:tab w:val="left" w:pos="720"/>
          <w:tab w:val="left" w:pos="1080"/>
        </w:tabs>
        <w:rPr>
          <w:rFonts w:ascii="Franklin Gothic Book" w:hAnsi="Franklin Gothic Book" w:cs="Franklin Gothic Book"/>
        </w:rPr>
      </w:pPr>
      <w:r>
        <w:rPr>
          <w:rFonts w:ascii="Franklin Gothic Book" w:hAnsi="Franklin Gothic Book" w:cs="Franklin Gothic Book"/>
        </w:rPr>
        <w:t xml:space="preserve">We have an obvious obligation to help those victims we find to rebuild their lives and become capable of independent living.  This obligation is both moral and practical – practical because if there are not viable alternatives to living in exploitation, we cannot expect victims to seek to escape.  And we have learned that the lack of services is a significant impediment to law enforcement agencies </w:t>
      </w:r>
      <w:r w:rsidR="00DE34A9">
        <w:rPr>
          <w:rFonts w:ascii="Franklin Gothic Book" w:hAnsi="Franklin Gothic Book" w:cs="Franklin Gothic Book"/>
        </w:rPr>
        <w:t>doing more to rescue victims.</w:t>
      </w:r>
    </w:p>
    <w:p w:rsidR="00A56454" w:rsidRDefault="00A600B3" w:rsidP="00A600B3">
      <w:pPr>
        <w:tabs>
          <w:tab w:val="left" w:pos="360"/>
          <w:tab w:val="left" w:pos="720"/>
          <w:tab w:val="left" w:pos="1080"/>
        </w:tabs>
        <w:ind w:left="792" w:hanging="432"/>
        <w:rPr>
          <w:rFonts w:ascii="Franklin Gothic Book" w:hAnsi="Franklin Gothic Book" w:cs="Franklin Gothic Book"/>
        </w:rPr>
      </w:pPr>
      <w:r>
        <w:rPr>
          <w:rFonts w:ascii="Franklin Gothic Book" w:hAnsi="Franklin Gothic Book" w:cs="Franklin Gothic Book"/>
        </w:rPr>
        <w:br w:type="page"/>
      </w:r>
      <w:r w:rsidR="00900889">
        <w:rPr>
          <w:rFonts w:ascii="Franklin Gothic Book" w:hAnsi="Franklin Gothic Book" w:cs="Franklin Gothic Book"/>
        </w:rPr>
        <w:lastRenderedPageBreak/>
        <w:t>2.1</w:t>
      </w:r>
      <w:r w:rsidR="00447BA6">
        <w:rPr>
          <w:rFonts w:ascii="Franklin Gothic Book" w:hAnsi="Franklin Gothic Book" w:cs="Franklin Gothic Book"/>
        </w:rPr>
        <w:t>.</w:t>
      </w:r>
      <w:r>
        <w:rPr>
          <w:rFonts w:ascii="Franklin Gothic Book" w:hAnsi="Franklin Gothic Book" w:cs="Franklin Gothic Book"/>
        </w:rPr>
        <w:tab/>
      </w:r>
      <w:r w:rsidR="00A56454">
        <w:rPr>
          <w:rFonts w:ascii="Franklin Gothic Book" w:hAnsi="Franklin Gothic Book" w:cs="Franklin Gothic Book"/>
        </w:rPr>
        <w:t>Victim Services Protocol (A Guide on Where to Get Help for Victims)</w:t>
      </w:r>
    </w:p>
    <w:p w:rsidR="00A56454" w:rsidRDefault="00A56454" w:rsidP="00900889">
      <w:pPr>
        <w:tabs>
          <w:tab w:val="left" w:pos="360"/>
          <w:tab w:val="left" w:pos="720"/>
          <w:tab w:val="left" w:pos="1080"/>
        </w:tabs>
        <w:ind w:left="792" w:hanging="432"/>
        <w:rPr>
          <w:rFonts w:ascii="Franklin Gothic Book" w:hAnsi="Franklin Gothic Book" w:cs="Franklin Gothic Book"/>
        </w:rPr>
      </w:pPr>
    </w:p>
    <w:p w:rsidR="00447BA6" w:rsidRDefault="00C711D9" w:rsidP="00A56454">
      <w:pPr>
        <w:tabs>
          <w:tab w:val="left" w:pos="360"/>
          <w:tab w:val="left" w:pos="720"/>
          <w:tab w:val="left" w:pos="1080"/>
        </w:tabs>
        <w:ind w:left="792"/>
        <w:rPr>
          <w:rFonts w:ascii="Franklin Gothic Book" w:hAnsi="Franklin Gothic Book" w:cs="Franklin Gothic Book"/>
        </w:rPr>
      </w:pPr>
      <w:r>
        <w:rPr>
          <w:rFonts w:ascii="Franklin Gothic Book" w:hAnsi="Franklin Gothic Book" w:cs="Franklin Gothic Book"/>
        </w:rPr>
        <w:t xml:space="preserve">Develop </w:t>
      </w:r>
      <w:r w:rsidR="00DE34A9">
        <w:rPr>
          <w:rFonts w:ascii="Franklin Gothic Book" w:hAnsi="Franklin Gothic Book" w:cs="Franklin Gothic Book"/>
        </w:rPr>
        <w:t>p</w:t>
      </w:r>
      <w:r>
        <w:rPr>
          <w:rFonts w:ascii="Franklin Gothic Book" w:hAnsi="Franklin Gothic Book" w:cs="Franklin Gothic Book"/>
        </w:rPr>
        <w:t>rotocol for the provision of services to victims.  Provide protocol to all local law enfo</w:t>
      </w:r>
      <w:r w:rsidR="00B83915">
        <w:rPr>
          <w:rFonts w:ascii="Franklin Gothic Book" w:hAnsi="Franklin Gothic Book" w:cs="Franklin Gothic Book"/>
        </w:rPr>
        <w:t>r</w:t>
      </w:r>
      <w:r>
        <w:rPr>
          <w:rFonts w:ascii="Franklin Gothic Book" w:hAnsi="Franklin Gothic Book" w:cs="Franklin Gothic Book"/>
        </w:rPr>
        <w:t xml:space="preserve">cement agencies.  </w:t>
      </w:r>
      <w:r w:rsidR="00447BA6">
        <w:rPr>
          <w:rFonts w:ascii="Franklin Gothic Book" w:hAnsi="Franklin Gothic Book" w:cs="Franklin Gothic Book"/>
        </w:rPr>
        <w:t>Conduct an inventory of community resources available for the stabilization and restoration of victims.</w:t>
      </w:r>
      <w:r w:rsidR="004F790B">
        <w:rPr>
          <w:rFonts w:ascii="Franklin Gothic Book" w:hAnsi="Franklin Gothic Book" w:cs="Franklin Gothic Book"/>
        </w:rPr>
        <w:t xml:space="preserve">  </w:t>
      </w:r>
      <w:r w:rsidR="0019001C">
        <w:rPr>
          <w:rFonts w:ascii="Franklin Gothic Book" w:hAnsi="Franklin Gothic Book" w:cs="Franklin Gothic Book"/>
        </w:rPr>
        <w:t>Identify new service providers through s</w:t>
      </w:r>
      <w:r w:rsidR="004F790B">
        <w:rPr>
          <w:rFonts w:ascii="Franklin Gothic Book" w:hAnsi="Franklin Gothic Book" w:cs="Franklin Gothic Book"/>
        </w:rPr>
        <w:t xml:space="preserve">urvey </w:t>
      </w:r>
      <w:r w:rsidR="0019001C">
        <w:rPr>
          <w:rFonts w:ascii="Franklin Gothic Book" w:hAnsi="Franklin Gothic Book" w:cs="Franklin Gothic Book"/>
        </w:rPr>
        <w:t>of professional networks.</w:t>
      </w:r>
    </w:p>
    <w:p w:rsidR="00C711D9" w:rsidRDefault="00C711D9" w:rsidP="00447BA6">
      <w:pPr>
        <w:tabs>
          <w:tab w:val="left" w:pos="360"/>
          <w:tab w:val="left" w:pos="720"/>
          <w:tab w:val="left" w:pos="1080"/>
        </w:tabs>
        <w:ind w:left="720" w:hanging="360"/>
        <w:rPr>
          <w:rFonts w:ascii="Franklin Gothic Book" w:hAnsi="Franklin Gothic Book" w:cs="Franklin Gothic Book"/>
        </w:rPr>
      </w:pPr>
    </w:p>
    <w:p w:rsidR="00A56454" w:rsidRDefault="00DE34A9" w:rsidP="00DE34A9">
      <w:pPr>
        <w:tabs>
          <w:tab w:val="left" w:pos="360"/>
          <w:tab w:val="left" w:pos="1080"/>
        </w:tabs>
        <w:ind w:left="792" w:hanging="432"/>
        <w:rPr>
          <w:rFonts w:ascii="Franklin Gothic Book" w:hAnsi="Franklin Gothic Book" w:cs="Franklin Gothic Book"/>
        </w:rPr>
      </w:pPr>
      <w:r>
        <w:rPr>
          <w:rFonts w:ascii="Franklin Gothic Book" w:hAnsi="Franklin Gothic Book" w:cs="Franklin Gothic Book"/>
        </w:rPr>
        <w:t>2.2.</w:t>
      </w:r>
      <w:r w:rsidR="00A56454">
        <w:rPr>
          <w:rFonts w:ascii="Franklin Gothic Book" w:hAnsi="Franklin Gothic Book" w:cs="Franklin Gothic Book"/>
        </w:rPr>
        <w:tab/>
        <w:t>Filling Service Gaps for Victims</w:t>
      </w:r>
    </w:p>
    <w:p w:rsidR="00A56454" w:rsidRDefault="00A56454" w:rsidP="00DE34A9">
      <w:pPr>
        <w:tabs>
          <w:tab w:val="left" w:pos="360"/>
          <w:tab w:val="left" w:pos="1080"/>
        </w:tabs>
        <w:ind w:left="792" w:hanging="432"/>
        <w:rPr>
          <w:rFonts w:ascii="Franklin Gothic Book" w:hAnsi="Franklin Gothic Book" w:cs="Franklin Gothic Book"/>
        </w:rPr>
      </w:pPr>
    </w:p>
    <w:p w:rsidR="00DE34A9" w:rsidRDefault="00DE34A9" w:rsidP="00A56454">
      <w:pPr>
        <w:tabs>
          <w:tab w:val="left" w:pos="360"/>
          <w:tab w:val="left" w:pos="1080"/>
        </w:tabs>
        <w:ind w:left="792"/>
        <w:rPr>
          <w:rFonts w:ascii="Franklin Gothic Book" w:hAnsi="Franklin Gothic Book" w:cs="Franklin Gothic Book"/>
        </w:rPr>
      </w:pPr>
      <w:r>
        <w:rPr>
          <w:rFonts w:ascii="Franklin Gothic Book" w:hAnsi="Franklin Gothic Book" w:cs="Franklin Gothic Book"/>
        </w:rPr>
        <w:t xml:space="preserve">Convene follow-up community panel to review identified gaps in the </w:t>
      </w:r>
      <w:r w:rsidRPr="002E7DB5">
        <w:rPr>
          <w:rFonts w:ascii="Franklin Gothic Book" w:hAnsi="Franklin Gothic Book" w:cs="Franklin Gothic Book"/>
        </w:rPr>
        <w:t>availability of appropriate treatment capacity</w:t>
      </w:r>
      <w:r>
        <w:rPr>
          <w:rFonts w:ascii="Franklin Gothic Book" w:hAnsi="Franklin Gothic Book" w:cs="Franklin Gothic Book"/>
        </w:rPr>
        <w:t xml:space="preserve"> and address how those service gaps can be filled.</w:t>
      </w:r>
    </w:p>
    <w:p w:rsidR="00DE34A9" w:rsidRDefault="00DE34A9" w:rsidP="00447BA6">
      <w:pPr>
        <w:tabs>
          <w:tab w:val="left" w:pos="360"/>
          <w:tab w:val="left" w:pos="720"/>
          <w:tab w:val="left" w:pos="1080"/>
        </w:tabs>
        <w:ind w:left="720" w:hanging="360"/>
        <w:rPr>
          <w:rFonts w:ascii="Franklin Gothic Book" w:hAnsi="Franklin Gothic Book" w:cs="Franklin Gothic Book"/>
        </w:rPr>
      </w:pPr>
    </w:p>
    <w:p w:rsidR="00A56454" w:rsidRDefault="00DE34A9" w:rsidP="00DE34A9">
      <w:pPr>
        <w:tabs>
          <w:tab w:val="left" w:pos="360"/>
          <w:tab w:val="left" w:pos="720"/>
          <w:tab w:val="left" w:pos="1080"/>
        </w:tabs>
        <w:ind w:left="792" w:hanging="432"/>
        <w:rPr>
          <w:rFonts w:ascii="Franklin Gothic Book" w:hAnsi="Franklin Gothic Book" w:cs="Franklin Gothic Book"/>
        </w:rPr>
      </w:pPr>
      <w:r>
        <w:rPr>
          <w:rFonts w:ascii="Franklin Gothic Book" w:hAnsi="Franklin Gothic Book" w:cs="Franklin Gothic Book"/>
        </w:rPr>
        <w:t>2.3</w:t>
      </w:r>
      <w:r w:rsidR="00B83915">
        <w:rPr>
          <w:rFonts w:ascii="Franklin Gothic Book" w:hAnsi="Franklin Gothic Book" w:cs="Franklin Gothic Book"/>
        </w:rPr>
        <w:t>.</w:t>
      </w:r>
      <w:r w:rsidR="00A56454">
        <w:rPr>
          <w:rFonts w:ascii="Franklin Gothic Book" w:hAnsi="Franklin Gothic Book" w:cs="Franklin Gothic Book"/>
        </w:rPr>
        <w:tab/>
        <w:t>Group Therapy for Juvenile or Near-Juvenile Victims</w:t>
      </w:r>
    </w:p>
    <w:p w:rsidR="00A56454" w:rsidRDefault="00A56454" w:rsidP="00DE34A9">
      <w:pPr>
        <w:tabs>
          <w:tab w:val="left" w:pos="360"/>
          <w:tab w:val="left" w:pos="720"/>
          <w:tab w:val="left" w:pos="1080"/>
        </w:tabs>
        <w:ind w:left="792" w:hanging="432"/>
        <w:rPr>
          <w:rFonts w:ascii="Franklin Gothic Book" w:hAnsi="Franklin Gothic Book" w:cs="Franklin Gothic Book"/>
        </w:rPr>
      </w:pPr>
    </w:p>
    <w:p w:rsidR="00DE34A9" w:rsidRDefault="00B83915" w:rsidP="00A56454">
      <w:pPr>
        <w:tabs>
          <w:tab w:val="left" w:pos="360"/>
          <w:tab w:val="left" w:pos="720"/>
          <w:tab w:val="left" w:pos="1080"/>
        </w:tabs>
        <w:ind w:left="792"/>
        <w:rPr>
          <w:rFonts w:ascii="Franklin Gothic Book" w:hAnsi="Franklin Gothic Book" w:cs="Franklin Gothic Book"/>
        </w:rPr>
      </w:pPr>
      <w:r>
        <w:rPr>
          <w:rFonts w:ascii="Franklin Gothic Book" w:hAnsi="Franklin Gothic Book" w:cs="Franklin Gothic Book"/>
        </w:rPr>
        <w:t xml:space="preserve">Initiate a </w:t>
      </w:r>
      <w:r w:rsidR="00A56454">
        <w:rPr>
          <w:rFonts w:ascii="Franklin Gothic Book" w:hAnsi="Franklin Gothic Book" w:cs="Franklin Gothic Book"/>
        </w:rPr>
        <w:t xml:space="preserve">group therapy program for younger </w:t>
      </w:r>
      <w:r>
        <w:rPr>
          <w:rFonts w:ascii="Franklin Gothic Book" w:hAnsi="Franklin Gothic Book" w:cs="Franklin Gothic Book"/>
        </w:rPr>
        <w:t>victims.</w:t>
      </w:r>
      <w:r w:rsidR="00DE34A9">
        <w:rPr>
          <w:rFonts w:ascii="Franklin Gothic Book" w:hAnsi="Franklin Gothic Book" w:cs="Franklin Gothic Book"/>
        </w:rPr>
        <w:t xml:space="preserve">  This is meant to be something of a stop gap measure, which can be brought on-line quickly.  Building on the effective Veronica’s Voice program for adult female victims, we will make a similar program available for younger women.</w:t>
      </w:r>
    </w:p>
    <w:p w:rsidR="00DE34A9" w:rsidRDefault="00DE34A9" w:rsidP="00DE34A9">
      <w:pPr>
        <w:tabs>
          <w:tab w:val="left" w:pos="360"/>
          <w:tab w:val="left" w:pos="720"/>
          <w:tab w:val="left" w:pos="1080"/>
        </w:tabs>
        <w:ind w:left="792" w:hanging="432"/>
        <w:rPr>
          <w:rFonts w:ascii="Franklin Gothic Book" w:hAnsi="Franklin Gothic Book" w:cs="Franklin Gothic Book"/>
        </w:rPr>
      </w:pPr>
    </w:p>
    <w:p w:rsidR="00A56454" w:rsidRDefault="00DE34A9" w:rsidP="00DE34A9">
      <w:pPr>
        <w:tabs>
          <w:tab w:val="left" w:pos="360"/>
          <w:tab w:val="left" w:pos="720"/>
          <w:tab w:val="left" w:pos="1080"/>
        </w:tabs>
        <w:ind w:left="792" w:hanging="432"/>
        <w:rPr>
          <w:rFonts w:ascii="Franklin Gothic Book" w:hAnsi="Franklin Gothic Book" w:cs="Franklin Gothic Book"/>
        </w:rPr>
      </w:pPr>
      <w:r>
        <w:rPr>
          <w:rFonts w:ascii="Franklin Gothic Book" w:hAnsi="Franklin Gothic Book" w:cs="Franklin Gothic Book"/>
        </w:rPr>
        <w:t>2.4</w:t>
      </w:r>
      <w:r w:rsidR="00C711D9" w:rsidRPr="002E7DB5">
        <w:rPr>
          <w:rFonts w:ascii="Franklin Gothic Book" w:hAnsi="Franklin Gothic Book" w:cs="Franklin Gothic Book"/>
        </w:rPr>
        <w:t>.</w:t>
      </w:r>
      <w:r w:rsidR="00C711D9" w:rsidRPr="002E7DB5">
        <w:rPr>
          <w:rFonts w:ascii="Franklin Gothic Book" w:hAnsi="Franklin Gothic Book" w:cs="Franklin Gothic Book"/>
        </w:rPr>
        <w:tab/>
      </w:r>
      <w:r w:rsidR="00A56454">
        <w:rPr>
          <w:rFonts w:ascii="Franklin Gothic Book" w:hAnsi="Franklin Gothic Book" w:cs="Franklin Gothic Book"/>
        </w:rPr>
        <w:t>Conduct Victims Census</w:t>
      </w:r>
    </w:p>
    <w:p w:rsidR="00A56454" w:rsidRDefault="00A56454" w:rsidP="00DE34A9">
      <w:pPr>
        <w:tabs>
          <w:tab w:val="left" w:pos="360"/>
          <w:tab w:val="left" w:pos="720"/>
          <w:tab w:val="left" w:pos="1080"/>
        </w:tabs>
        <w:ind w:left="792" w:hanging="432"/>
        <w:rPr>
          <w:rFonts w:ascii="Franklin Gothic Book" w:hAnsi="Franklin Gothic Book" w:cs="Franklin Gothic Book"/>
        </w:rPr>
      </w:pPr>
    </w:p>
    <w:p w:rsidR="00C711D9" w:rsidRPr="002E7DB5" w:rsidRDefault="00C711D9" w:rsidP="00A56454">
      <w:pPr>
        <w:tabs>
          <w:tab w:val="left" w:pos="360"/>
          <w:tab w:val="left" w:pos="720"/>
          <w:tab w:val="left" w:pos="1080"/>
        </w:tabs>
        <w:ind w:left="792"/>
        <w:rPr>
          <w:rFonts w:ascii="Franklin Gothic Book" w:hAnsi="Franklin Gothic Book" w:cs="Franklin Gothic Book"/>
        </w:rPr>
      </w:pPr>
      <w:r>
        <w:rPr>
          <w:rFonts w:ascii="Franklin Gothic Book" w:hAnsi="Franklin Gothic Book" w:cs="Franklin Gothic Book"/>
        </w:rPr>
        <w:t>R</w:t>
      </w:r>
      <w:r w:rsidRPr="002E7DB5">
        <w:rPr>
          <w:rFonts w:ascii="Franklin Gothic Book" w:hAnsi="Franklin Gothic Book" w:cs="Franklin Gothic Book"/>
        </w:rPr>
        <w:t>eplicat</w:t>
      </w:r>
      <w:r>
        <w:rPr>
          <w:rFonts w:ascii="Franklin Gothic Book" w:hAnsi="Franklin Gothic Book" w:cs="Franklin Gothic Book"/>
        </w:rPr>
        <w:t xml:space="preserve">e in the </w:t>
      </w:r>
      <w:r w:rsidR="00A600B3">
        <w:rPr>
          <w:rFonts w:ascii="Franklin Gothic Book" w:hAnsi="Franklin Gothic Book" w:cs="Franklin Gothic Book"/>
        </w:rPr>
        <w:t>ce</w:t>
      </w:r>
      <w:r w:rsidRPr="002E7DB5">
        <w:rPr>
          <w:rFonts w:ascii="Franklin Gothic Book" w:hAnsi="Franklin Gothic Book" w:cs="Franklin Gothic Book"/>
        </w:rPr>
        <w:t xml:space="preserve">nsus of victims of exploitation devised by the John Jay </w:t>
      </w:r>
      <w:r w:rsidR="00DE34A9">
        <w:rPr>
          <w:rFonts w:ascii="Franklin Gothic Book" w:hAnsi="Franklin Gothic Book" w:cs="Franklin Gothic Book"/>
        </w:rPr>
        <w:t xml:space="preserve">School </w:t>
      </w:r>
      <w:r w:rsidRPr="002E7DB5">
        <w:rPr>
          <w:rFonts w:ascii="Franklin Gothic Book" w:hAnsi="Franklin Gothic Book" w:cs="Franklin Gothic Book"/>
        </w:rPr>
        <w:t>of Criminal Justice</w:t>
      </w:r>
      <w:r>
        <w:rPr>
          <w:rFonts w:ascii="Franklin Gothic Book" w:hAnsi="Franklin Gothic Book" w:cs="Franklin Gothic Book"/>
        </w:rPr>
        <w:t xml:space="preserve"> in New York City.  This research consist</w:t>
      </w:r>
      <w:r w:rsidR="000F0C05">
        <w:rPr>
          <w:rFonts w:ascii="Franklin Gothic Book" w:hAnsi="Franklin Gothic Book" w:cs="Franklin Gothic Book"/>
        </w:rPr>
        <w:t>s</w:t>
      </w:r>
      <w:r>
        <w:rPr>
          <w:rFonts w:ascii="Franklin Gothic Book" w:hAnsi="Franklin Gothic Book" w:cs="Franklin Gothic Book"/>
        </w:rPr>
        <w:t xml:space="preserve"> of one-on-one interviews with victims, who were paid a nominal sum for participation, and who were paid for referrals.  This research will have</w:t>
      </w:r>
      <w:r w:rsidR="000F0C05">
        <w:rPr>
          <w:rFonts w:ascii="Franklin Gothic Book" w:hAnsi="Franklin Gothic Book" w:cs="Franklin Gothic Book"/>
        </w:rPr>
        <w:t xml:space="preserve"> multiple </w:t>
      </w:r>
      <w:r>
        <w:rPr>
          <w:rFonts w:ascii="Franklin Gothic Book" w:hAnsi="Franklin Gothic Book" w:cs="Franklin Gothic Book"/>
        </w:rPr>
        <w:t>benefits</w:t>
      </w:r>
      <w:r w:rsidR="000F0C05">
        <w:rPr>
          <w:rFonts w:ascii="Franklin Gothic Book" w:hAnsi="Franklin Gothic Book" w:cs="Franklin Gothic Book"/>
        </w:rPr>
        <w:t xml:space="preserve">, including </w:t>
      </w:r>
      <w:r>
        <w:rPr>
          <w:rFonts w:ascii="Franklin Gothic Book" w:hAnsi="Franklin Gothic Book" w:cs="Franklin Gothic Book"/>
        </w:rPr>
        <w:t>helping us understand the particular local exploitation industry and environment (including, for example, where juvenile victims can be found and how they can be reached)</w:t>
      </w:r>
      <w:r w:rsidR="0019001C">
        <w:rPr>
          <w:rFonts w:ascii="Franklin Gothic Book" w:hAnsi="Franklin Gothic Book" w:cs="Franklin Gothic Book"/>
        </w:rPr>
        <w:t xml:space="preserve">, </w:t>
      </w:r>
      <w:r w:rsidR="000F0C05">
        <w:rPr>
          <w:rFonts w:ascii="Franklin Gothic Book" w:hAnsi="Franklin Gothic Book" w:cs="Franklin Gothic Book"/>
        </w:rPr>
        <w:t xml:space="preserve">helping us tailor service provision to the needs of victims, and </w:t>
      </w:r>
      <w:r w:rsidR="00DE34A9">
        <w:rPr>
          <w:rFonts w:ascii="Franklin Gothic Book" w:hAnsi="Franklin Gothic Book" w:cs="Franklin Gothic Book"/>
        </w:rPr>
        <w:t xml:space="preserve">actually </w:t>
      </w:r>
      <w:r w:rsidR="0019001C">
        <w:rPr>
          <w:rFonts w:ascii="Franklin Gothic Book" w:hAnsi="Franklin Gothic Book" w:cs="Franklin Gothic Book"/>
        </w:rPr>
        <w:t xml:space="preserve">identifying </w:t>
      </w:r>
      <w:r>
        <w:rPr>
          <w:rFonts w:ascii="Franklin Gothic Book" w:hAnsi="Franklin Gothic Book" w:cs="Franklin Gothic Book"/>
        </w:rPr>
        <w:t>new victims</w:t>
      </w:r>
      <w:r w:rsidR="0019001C">
        <w:rPr>
          <w:rFonts w:ascii="Franklin Gothic Book" w:hAnsi="Franklin Gothic Book" w:cs="Franklin Gothic Book"/>
        </w:rPr>
        <w:t xml:space="preserve"> </w:t>
      </w:r>
      <w:r w:rsidR="000F0C05">
        <w:rPr>
          <w:rFonts w:ascii="Franklin Gothic Book" w:hAnsi="Franklin Gothic Book" w:cs="Franklin Gothic Book"/>
        </w:rPr>
        <w:t xml:space="preserve">who </w:t>
      </w:r>
      <w:r w:rsidR="0019001C">
        <w:rPr>
          <w:rFonts w:ascii="Franklin Gothic Book" w:hAnsi="Franklin Gothic Book" w:cs="Franklin Gothic Book"/>
        </w:rPr>
        <w:t xml:space="preserve">will be encouraged to </w:t>
      </w:r>
      <w:r w:rsidR="00DE34A9">
        <w:rPr>
          <w:rFonts w:ascii="Franklin Gothic Book" w:hAnsi="Franklin Gothic Book" w:cs="Franklin Gothic Book"/>
        </w:rPr>
        <w:t xml:space="preserve">pursue alternatives to their </w:t>
      </w:r>
      <w:r w:rsidR="0019001C">
        <w:rPr>
          <w:rFonts w:ascii="Franklin Gothic Book" w:hAnsi="Franklin Gothic Book" w:cs="Franklin Gothic Book"/>
        </w:rPr>
        <w:t>exploitation</w:t>
      </w:r>
      <w:r>
        <w:rPr>
          <w:rFonts w:ascii="Franklin Gothic Book" w:hAnsi="Franklin Gothic Book" w:cs="Franklin Gothic Book"/>
        </w:rPr>
        <w:t xml:space="preserve">. </w:t>
      </w:r>
    </w:p>
    <w:p w:rsidR="00C711D9" w:rsidRDefault="00C711D9" w:rsidP="00447BA6">
      <w:pPr>
        <w:tabs>
          <w:tab w:val="left" w:pos="360"/>
          <w:tab w:val="left" w:pos="1080"/>
        </w:tabs>
        <w:ind w:left="720" w:hanging="360"/>
        <w:rPr>
          <w:rFonts w:ascii="Franklin Gothic Book" w:hAnsi="Franklin Gothic Book" w:cs="Franklin Gothic Book"/>
        </w:rPr>
      </w:pPr>
    </w:p>
    <w:p w:rsidR="00D430C7" w:rsidRDefault="00D430C7" w:rsidP="00A600B3">
      <w:pPr>
        <w:tabs>
          <w:tab w:val="left" w:pos="360"/>
          <w:tab w:val="left" w:pos="1080"/>
        </w:tabs>
        <w:ind w:left="792" w:hanging="432"/>
        <w:rPr>
          <w:rFonts w:ascii="Franklin Gothic Book" w:hAnsi="Franklin Gothic Book" w:cs="Franklin Gothic Book"/>
        </w:rPr>
      </w:pPr>
      <w:r>
        <w:rPr>
          <w:rFonts w:ascii="Franklin Gothic Book" w:hAnsi="Franklin Gothic Book" w:cs="Franklin Gothic Book"/>
        </w:rPr>
        <w:t>2.</w:t>
      </w:r>
      <w:r w:rsidR="00DE4322">
        <w:rPr>
          <w:rFonts w:ascii="Franklin Gothic Book" w:hAnsi="Franklin Gothic Book" w:cs="Franklin Gothic Book"/>
        </w:rPr>
        <w:t>5.</w:t>
      </w:r>
      <w:r w:rsidR="00A600B3">
        <w:rPr>
          <w:rFonts w:ascii="Franklin Gothic Book" w:hAnsi="Franklin Gothic Book" w:cs="Franklin Gothic Book"/>
        </w:rPr>
        <w:tab/>
      </w:r>
      <w:r w:rsidR="00DE4322">
        <w:rPr>
          <w:rFonts w:ascii="Franklin Gothic Book" w:hAnsi="Franklin Gothic Book" w:cs="Franklin Gothic Book"/>
        </w:rPr>
        <w:t>Replicate A</w:t>
      </w:r>
      <w:r>
        <w:rPr>
          <w:rFonts w:ascii="Franklin Gothic Book" w:hAnsi="Franklin Gothic Book" w:cs="Franklin Gothic Book"/>
        </w:rPr>
        <w:t>tlanta</w:t>
      </w:r>
      <w:r w:rsidR="00DE4322">
        <w:rPr>
          <w:rFonts w:ascii="Franklin Gothic Book" w:hAnsi="Franklin Gothic Book" w:cs="Franklin Gothic Book"/>
        </w:rPr>
        <w:t xml:space="preserve"> Study of Johns</w:t>
      </w:r>
    </w:p>
    <w:p w:rsidR="00DE4322" w:rsidRDefault="00DE4322" w:rsidP="00447BA6">
      <w:pPr>
        <w:tabs>
          <w:tab w:val="left" w:pos="360"/>
          <w:tab w:val="left" w:pos="1080"/>
        </w:tabs>
        <w:ind w:left="720" w:hanging="360"/>
        <w:rPr>
          <w:rFonts w:ascii="Franklin Gothic Book" w:hAnsi="Franklin Gothic Book" w:cs="Franklin Gothic Book"/>
        </w:rPr>
      </w:pPr>
    </w:p>
    <w:p w:rsidR="00DE4322" w:rsidRDefault="00DE4322" w:rsidP="00447BA6">
      <w:pPr>
        <w:tabs>
          <w:tab w:val="left" w:pos="360"/>
          <w:tab w:val="left" w:pos="1080"/>
        </w:tabs>
        <w:ind w:left="720" w:hanging="360"/>
        <w:rPr>
          <w:rFonts w:ascii="Franklin Gothic Book" w:hAnsi="Franklin Gothic Book" w:cs="Franklin Gothic Book"/>
        </w:rPr>
      </w:pPr>
      <w:r>
        <w:rPr>
          <w:rFonts w:ascii="Franklin Gothic Book" w:hAnsi="Franklin Gothic Book" w:cs="Franklin Gothic Book"/>
        </w:rPr>
        <w:tab/>
        <w:t xml:space="preserve">The Atlanta study was based on faux ads placed in on-line sites marketing victims of exploitation.  Data was collected from a very brief telephone interview with those responding to these ads.  This research provides insights into Johns as well as the Internet marketplace. </w:t>
      </w:r>
    </w:p>
    <w:p w:rsidR="00D430C7" w:rsidRDefault="00D430C7" w:rsidP="00447BA6">
      <w:pPr>
        <w:tabs>
          <w:tab w:val="left" w:pos="360"/>
          <w:tab w:val="left" w:pos="1080"/>
        </w:tabs>
        <w:ind w:left="720" w:hanging="360"/>
        <w:rPr>
          <w:rFonts w:ascii="Franklin Gothic Book" w:hAnsi="Franklin Gothic Book" w:cs="Franklin Gothic Book"/>
        </w:rPr>
      </w:pPr>
    </w:p>
    <w:p w:rsidR="00A56454" w:rsidRDefault="00D375B3" w:rsidP="00DE4322">
      <w:pPr>
        <w:tabs>
          <w:tab w:val="left" w:pos="360"/>
          <w:tab w:val="left" w:pos="1080"/>
        </w:tabs>
        <w:ind w:left="792" w:hanging="432"/>
        <w:rPr>
          <w:rFonts w:ascii="Franklin Gothic Book" w:hAnsi="Franklin Gothic Book" w:cs="Franklin Gothic Book"/>
        </w:rPr>
      </w:pPr>
      <w:r>
        <w:rPr>
          <w:rFonts w:ascii="Franklin Gothic Book" w:hAnsi="Franklin Gothic Book" w:cs="Franklin Gothic Book"/>
        </w:rPr>
        <w:t>2.</w:t>
      </w:r>
      <w:r w:rsidR="00DE4322">
        <w:rPr>
          <w:rFonts w:ascii="Franklin Gothic Book" w:hAnsi="Franklin Gothic Book" w:cs="Franklin Gothic Book"/>
        </w:rPr>
        <w:t>6</w:t>
      </w:r>
      <w:r w:rsidR="00447BA6">
        <w:rPr>
          <w:rFonts w:ascii="Franklin Gothic Book" w:hAnsi="Franklin Gothic Book" w:cs="Franklin Gothic Book"/>
        </w:rPr>
        <w:t>.</w:t>
      </w:r>
      <w:r w:rsidR="00A56454">
        <w:rPr>
          <w:rFonts w:ascii="Franklin Gothic Book" w:hAnsi="Franklin Gothic Book" w:cs="Franklin Gothic Book"/>
        </w:rPr>
        <w:tab/>
        <w:t>Feasibility Study of Dedicated Facility</w:t>
      </w:r>
    </w:p>
    <w:p w:rsidR="00A56454" w:rsidRDefault="00A56454" w:rsidP="00D375B3">
      <w:pPr>
        <w:tabs>
          <w:tab w:val="left" w:pos="360"/>
          <w:tab w:val="left" w:pos="1080"/>
        </w:tabs>
        <w:ind w:left="792" w:hanging="432"/>
        <w:rPr>
          <w:rFonts w:ascii="Franklin Gothic Book" w:hAnsi="Franklin Gothic Book" w:cs="Franklin Gothic Book"/>
        </w:rPr>
      </w:pPr>
    </w:p>
    <w:p w:rsidR="00447BA6" w:rsidRPr="002E7DB5" w:rsidRDefault="00447BA6" w:rsidP="00A56454">
      <w:pPr>
        <w:tabs>
          <w:tab w:val="left" w:pos="360"/>
          <w:tab w:val="left" w:pos="1080"/>
        </w:tabs>
        <w:ind w:left="792"/>
        <w:rPr>
          <w:rFonts w:ascii="Franklin Gothic Book" w:hAnsi="Franklin Gothic Book" w:cs="Franklin Gothic Book"/>
        </w:rPr>
      </w:pPr>
      <w:r>
        <w:rPr>
          <w:rFonts w:ascii="Franklin Gothic Book" w:hAnsi="Franklin Gothic Book" w:cs="Franklin Gothic Book"/>
        </w:rPr>
        <w:t xml:space="preserve">Conduct a feasibility study for the establishment of additional </w:t>
      </w:r>
      <w:r w:rsidR="004F790B">
        <w:rPr>
          <w:rFonts w:ascii="Franklin Gothic Book" w:hAnsi="Franklin Gothic Book" w:cs="Franklin Gothic Book"/>
        </w:rPr>
        <w:t xml:space="preserve">and dedicated </w:t>
      </w:r>
      <w:r>
        <w:rPr>
          <w:rFonts w:ascii="Franklin Gothic Book" w:hAnsi="Franklin Gothic Book" w:cs="Franklin Gothic Book"/>
        </w:rPr>
        <w:t>treatment capacity, including a staff-secured residential facility.</w:t>
      </w:r>
      <w:r w:rsidR="004B2687">
        <w:rPr>
          <w:rFonts w:ascii="Franklin Gothic Book" w:hAnsi="Franklin Gothic Book" w:cs="Franklin Gothic Book"/>
        </w:rPr>
        <w:t xml:space="preserve">  Develop funding options for construction.</w:t>
      </w:r>
      <w:r w:rsidR="00D375B3">
        <w:rPr>
          <w:rFonts w:ascii="Franklin Gothic Book" w:hAnsi="Franklin Gothic Book" w:cs="Franklin Gothic Book"/>
        </w:rPr>
        <w:t xml:space="preserve">  </w:t>
      </w:r>
      <w:r w:rsidR="00A600B3">
        <w:rPr>
          <w:rFonts w:ascii="Franklin Gothic Book" w:hAnsi="Franklin Gothic Book" w:cs="Franklin Gothic Book"/>
        </w:rPr>
        <w:t xml:space="preserve">Model is the </w:t>
      </w:r>
      <w:r w:rsidR="00D375B3">
        <w:rPr>
          <w:rFonts w:ascii="Franklin Gothic Book" w:hAnsi="Franklin Gothic Book" w:cs="Franklin Gothic Book"/>
        </w:rPr>
        <w:t>Letot facility in Dallas, TX, a staff-secure facility owned by NGOs, operated by the county.</w:t>
      </w:r>
    </w:p>
    <w:p w:rsidR="00A43050" w:rsidRDefault="00A43050" w:rsidP="00447BA6">
      <w:pPr>
        <w:tabs>
          <w:tab w:val="left" w:pos="360"/>
          <w:tab w:val="left" w:pos="1080"/>
        </w:tabs>
        <w:rPr>
          <w:rFonts w:ascii="Franklin Gothic Book" w:hAnsi="Franklin Gothic Book" w:cs="Franklin Gothic Book"/>
        </w:rPr>
      </w:pPr>
    </w:p>
    <w:p w:rsidR="00447BA6" w:rsidRPr="00D375B3" w:rsidRDefault="00A600B3" w:rsidP="00447BA6">
      <w:pPr>
        <w:tabs>
          <w:tab w:val="left" w:pos="360"/>
          <w:tab w:val="left" w:pos="720"/>
          <w:tab w:val="left" w:pos="1080"/>
        </w:tabs>
        <w:rPr>
          <w:rFonts w:ascii="Franklin Gothic Book" w:hAnsi="Franklin Gothic Book" w:cs="Franklin Gothic Book"/>
          <w:b/>
          <w:smallCaps/>
        </w:rPr>
      </w:pPr>
      <w:r>
        <w:rPr>
          <w:rFonts w:ascii="Franklin Gothic Book" w:hAnsi="Franklin Gothic Book" w:cs="Franklin Gothic Book"/>
          <w:b/>
          <w:smallCaps/>
        </w:rPr>
        <w:br w:type="page"/>
      </w:r>
      <w:r w:rsidR="000F0C05" w:rsidRPr="00D375B3">
        <w:rPr>
          <w:rFonts w:ascii="Franklin Gothic Book" w:hAnsi="Franklin Gothic Book" w:cs="Franklin Gothic Book"/>
          <w:b/>
          <w:smallCaps/>
        </w:rPr>
        <w:lastRenderedPageBreak/>
        <w:t>3</w:t>
      </w:r>
      <w:r w:rsidR="00447BA6" w:rsidRPr="00D375B3">
        <w:rPr>
          <w:rFonts w:ascii="Franklin Gothic Book" w:hAnsi="Franklin Gothic Book" w:cs="Franklin Gothic Book"/>
          <w:b/>
          <w:smallCaps/>
        </w:rPr>
        <w:t>.</w:t>
      </w:r>
      <w:r w:rsidR="00447BA6" w:rsidRPr="00D375B3">
        <w:rPr>
          <w:rFonts w:ascii="Franklin Gothic Book" w:hAnsi="Franklin Gothic Book" w:cs="Franklin Gothic Book"/>
          <w:b/>
          <w:smallCaps/>
        </w:rPr>
        <w:tab/>
        <w:t>Demand Reduction</w:t>
      </w:r>
    </w:p>
    <w:p w:rsidR="00447BA6" w:rsidRDefault="00447BA6" w:rsidP="00447BA6">
      <w:pPr>
        <w:tabs>
          <w:tab w:val="left" w:pos="360"/>
          <w:tab w:val="left" w:pos="720"/>
          <w:tab w:val="left" w:pos="1080"/>
        </w:tabs>
        <w:ind w:left="720" w:hanging="360"/>
        <w:rPr>
          <w:rFonts w:ascii="Franklin Gothic Book" w:hAnsi="Franklin Gothic Book" w:cs="Franklin Gothic Book"/>
        </w:rPr>
      </w:pPr>
    </w:p>
    <w:p w:rsidR="00A56454" w:rsidRDefault="001F234B" w:rsidP="001F234B">
      <w:pPr>
        <w:tabs>
          <w:tab w:val="left" w:pos="360"/>
          <w:tab w:val="left" w:pos="720"/>
          <w:tab w:val="left" w:pos="1080"/>
        </w:tabs>
        <w:ind w:left="792" w:hanging="432"/>
        <w:rPr>
          <w:rFonts w:ascii="Franklin Gothic Book" w:hAnsi="Franklin Gothic Book" w:cs="Franklin Gothic Book"/>
        </w:rPr>
      </w:pPr>
      <w:r>
        <w:rPr>
          <w:rFonts w:ascii="Franklin Gothic Book" w:hAnsi="Franklin Gothic Book" w:cs="Franklin Gothic Book"/>
        </w:rPr>
        <w:t>3.1</w:t>
      </w:r>
      <w:r w:rsidR="00A56454">
        <w:rPr>
          <w:rFonts w:ascii="Franklin Gothic Book" w:hAnsi="Franklin Gothic Book" w:cs="Franklin Gothic Book"/>
        </w:rPr>
        <w:t>.</w:t>
      </w:r>
      <w:r w:rsidR="00A56454">
        <w:rPr>
          <w:rFonts w:ascii="Franklin Gothic Book" w:hAnsi="Franklin Gothic Book" w:cs="Franklin Gothic Book"/>
        </w:rPr>
        <w:tab/>
      </w:r>
      <w:r w:rsidR="00A600B3">
        <w:rPr>
          <w:rFonts w:ascii="Franklin Gothic Book" w:hAnsi="Franklin Gothic Book" w:cs="Franklin Gothic Book"/>
        </w:rPr>
        <w:t>In</w:t>
      </w:r>
      <w:r w:rsidR="00C5512D">
        <w:rPr>
          <w:rFonts w:ascii="Franklin Gothic Book" w:hAnsi="Franklin Gothic Book" w:cs="Franklin Gothic Book"/>
        </w:rPr>
        <w:t xml:space="preserve">itiate </w:t>
      </w:r>
      <w:r w:rsidR="00A56454">
        <w:rPr>
          <w:rFonts w:ascii="Franklin Gothic Book" w:hAnsi="Franklin Gothic Book" w:cs="Franklin Gothic Book"/>
        </w:rPr>
        <w:t>“Johns’ School</w:t>
      </w:r>
      <w:r w:rsidR="00A600B3">
        <w:rPr>
          <w:rFonts w:ascii="Franklin Gothic Book" w:hAnsi="Franklin Gothic Book" w:cs="Franklin Gothic Book"/>
        </w:rPr>
        <w:t>s</w:t>
      </w:r>
      <w:r w:rsidR="00A56454">
        <w:rPr>
          <w:rFonts w:ascii="Franklin Gothic Book" w:hAnsi="Franklin Gothic Book" w:cs="Franklin Gothic Book"/>
        </w:rPr>
        <w:t>”</w:t>
      </w:r>
    </w:p>
    <w:p w:rsidR="00A56454" w:rsidRDefault="00A56454" w:rsidP="001F234B">
      <w:pPr>
        <w:tabs>
          <w:tab w:val="left" w:pos="360"/>
          <w:tab w:val="left" w:pos="720"/>
          <w:tab w:val="left" w:pos="1080"/>
        </w:tabs>
        <w:ind w:left="792" w:hanging="432"/>
        <w:rPr>
          <w:rFonts w:ascii="Franklin Gothic Book" w:hAnsi="Franklin Gothic Book" w:cs="Franklin Gothic Book"/>
        </w:rPr>
      </w:pPr>
    </w:p>
    <w:p w:rsidR="001F234B" w:rsidRDefault="001F234B" w:rsidP="001F234B">
      <w:pPr>
        <w:tabs>
          <w:tab w:val="left" w:pos="360"/>
          <w:tab w:val="left" w:pos="720"/>
          <w:tab w:val="left" w:pos="1080"/>
        </w:tabs>
        <w:ind w:left="792"/>
        <w:rPr>
          <w:rFonts w:ascii="Franklin Gothic Book" w:hAnsi="Franklin Gothic Book" w:cs="Franklin Gothic Book"/>
        </w:rPr>
      </w:pPr>
      <w:r>
        <w:rPr>
          <w:rFonts w:ascii="Franklin Gothic Book" w:hAnsi="Franklin Gothic Book" w:cs="Franklin Gothic Book"/>
        </w:rPr>
        <w:t xml:space="preserve">A “Johns’ School” is essentially a diversion program for first time offenders of solicitation laws, the purchasers of victims of exploitation.  “Johns’ Schools” expose these perpetrators to the reality of their exploitation, and have yielded excellent results in terms of non-recidivism.  “Johns’ Schools” also provide a source of funding for victim services, as the perpetrators pay a fee to the “Johns’ School.”  “Johns’ Schools” can also provide insights into the root causes of the motive to exploit, and so suggest additional demand reduction strategies.      </w:t>
      </w:r>
    </w:p>
    <w:p w:rsidR="004B2687" w:rsidRDefault="004B2687" w:rsidP="00447BA6">
      <w:pPr>
        <w:tabs>
          <w:tab w:val="left" w:pos="360"/>
          <w:tab w:val="left" w:pos="720"/>
          <w:tab w:val="left" w:pos="1080"/>
        </w:tabs>
        <w:ind w:left="720" w:hanging="360"/>
        <w:rPr>
          <w:rFonts w:ascii="Franklin Gothic Book" w:hAnsi="Franklin Gothic Book" w:cs="Franklin Gothic Book"/>
        </w:rPr>
      </w:pPr>
    </w:p>
    <w:p w:rsidR="00A56454" w:rsidRDefault="001F234B" w:rsidP="001F234B">
      <w:pPr>
        <w:tabs>
          <w:tab w:val="left" w:pos="360"/>
          <w:tab w:val="left" w:pos="720"/>
          <w:tab w:val="left" w:pos="1080"/>
        </w:tabs>
        <w:ind w:left="792" w:hanging="432"/>
        <w:rPr>
          <w:rFonts w:ascii="Franklin Gothic Book" w:hAnsi="Franklin Gothic Book" w:cs="Franklin Gothic Book"/>
        </w:rPr>
      </w:pPr>
      <w:r>
        <w:rPr>
          <w:rFonts w:ascii="Franklin Gothic Book" w:hAnsi="Franklin Gothic Book" w:cs="Franklin Gothic Book"/>
        </w:rPr>
        <w:t>3.2</w:t>
      </w:r>
      <w:r w:rsidR="004B2687">
        <w:rPr>
          <w:rFonts w:ascii="Franklin Gothic Book" w:hAnsi="Franklin Gothic Book" w:cs="Franklin Gothic Book"/>
        </w:rPr>
        <w:t>.</w:t>
      </w:r>
      <w:r w:rsidR="00A56454">
        <w:rPr>
          <w:rFonts w:ascii="Franklin Gothic Book" w:hAnsi="Franklin Gothic Book" w:cs="Franklin Gothic Book"/>
        </w:rPr>
        <w:tab/>
        <w:t>Provide Treatment Referral to Johns, Others Addicted to Pornography</w:t>
      </w:r>
    </w:p>
    <w:p w:rsidR="00A56454" w:rsidRDefault="00A56454" w:rsidP="001F234B">
      <w:pPr>
        <w:tabs>
          <w:tab w:val="left" w:pos="360"/>
          <w:tab w:val="left" w:pos="720"/>
          <w:tab w:val="left" w:pos="1080"/>
        </w:tabs>
        <w:ind w:left="792" w:hanging="432"/>
        <w:rPr>
          <w:rFonts w:ascii="Franklin Gothic Book" w:hAnsi="Franklin Gothic Book" w:cs="Franklin Gothic Book"/>
        </w:rPr>
      </w:pPr>
    </w:p>
    <w:p w:rsidR="00952BDB" w:rsidRDefault="001F234B" w:rsidP="00A56454">
      <w:pPr>
        <w:tabs>
          <w:tab w:val="left" w:pos="360"/>
          <w:tab w:val="left" w:pos="720"/>
          <w:tab w:val="left" w:pos="1080"/>
        </w:tabs>
        <w:ind w:left="792"/>
        <w:rPr>
          <w:rFonts w:ascii="Franklin Gothic Book" w:hAnsi="Franklin Gothic Book" w:cs="Franklin Gothic Book"/>
        </w:rPr>
      </w:pPr>
      <w:r>
        <w:rPr>
          <w:rFonts w:ascii="Franklin Gothic Book" w:hAnsi="Franklin Gothic Book" w:cs="Franklin Gothic Book"/>
        </w:rPr>
        <w:t xml:space="preserve">Evaluate </w:t>
      </w:r>
      <w:r w:rsidR="004B2687">
        <w:rPr>
          <w:rFonts w:ascii="Franklin Gothic Book" w:hAnsi="Franklin Gothic Book" w:cs="Franklin Gothic Book"/>
        </w:rPr>
        <w:t xml:space="preserve">johns for </w:t>
      </w:r>
      <w:r w:rsidR="00447BA6">
        <w:rPr>
          <w:rFonts w:ascii="Franklin Gothic Book" w:hAnsi="Franklin Gothic Book" w:cs="Franklin Gothic Book"/>
        </w:rPr>
        <w:t>sexual</w:t>
      </w:r>
      <w:r w:rsidR="00952BDB">
        <w:rPr>
          <w:rFonts w:ascii="Franklin Gothic Book" w:hAnsi="Franklin Gothic Book" w:cs="Franklin Gothic Book"/>
        </w:rPr>
        <w:t xml:space="preserve"> and pornography addictions</w:t>
      </w:r>
      <w:r>
        <w:rPr>
          <w:rFonts w:ascii="Franklin Gothic Book" w:hAnsi="Franklin Gothic Book" w:cs="Franklin Gothic Book"/>
        </w:rPr>
        <w:t xml:space="preserve">; provide johns and other </w:t>
      </w:r>
      <w:r w:rsidR="00C71BEF">
        <w:rPr>
          <w:rFonts w:ascii="Franklin Gothic Book" w:hAnsi="Franklin Gothic Book" w:cs="Franklin Gothic Book"/>
        </w:rPr>
        <w:t xml:space="preserve">addicted persons </w:t>
      </w:r>
      <w:r w:rsidR="00EE6843">
        <w:rPr>
          <w:rFonts w:ascii="Franklin Gothic Book" w:hAnsi="Franklin Gothic Book" w:cs="Franklin Gothic Book"/>
        </w:rPr>
        <w:t xml:space="preserve">referral or </w:t>
      </w:r>
      <w:r>
        <w:rPr>
          <w:rFonts w:ascii="Franklin Gothic Book" w:hAnsi="Franklin Gothic Book" w:cs="Franklin Gothic Book"/>
        </w:rPr>
        <w:t xml:space="preserve">access to </w:t>
      </w:r>
      <w:r w:rsidR="00C71BEF">
        <w:rPr>
          <w:rFonts w:ascii="Franklin Gothic Book" w:hAnsi="Franklin Gothic Book" w:cs="Franklin Gothic Book"/>
        </w:rPr>
        <w:t xml:space="preserve">community </w:t>
      </w:r>
      <w:r>
        <w:rPr>
          <w:rFonts w:ascii="Franklin Gothic Book" w:hAnsi="Franklin Gothic Book" w:cs="Franklin Gothic Book"/>
        </w:rPr>
        <w:t xml:space="preserve">programs for </w:t>
      </w:r>
      <w:r w:rsidR="00C71BEF">
        <w:rPr>
          <w:rFonts w:ascii="Franklin Gothic Book" w:hAnsi="Franklin Gothic Book" w:cs="Franklin Gothic Book"/>
        </w:rPr>
        <w:t>rehabilitation/“detoxification.”</w:t>
      </w:r>
      <w:r>
        <w:rPr>
          <w:rFonts w:ascii="Franklin Gothic Book" w:hAnsi="Franklin Gothic Book" w:cs="Franklin Gothic Book"/>
        </w:rPr>
        <w:t xml:space="preserve"> </w:t>
      </w:r>
    </w:p>
    <w:p w:rsidR="00C71BEF" w:rsidRPr="002E7DB5" w:rsidRDefault="00C71BEF" w:rsidP="00C71BEF">
      <w:pPr>
        <w:tabs>
          <w:tab w:val="left" w:pos="360"/>
          <w:tab w:val="left" w:pos="720"/>
          <w:tab w:val="left" w:pos="1080"/>
        </w:tabs>
        <w:ind w:left="792" w:hanging="432"/>
        <w:rPr>
          <w:rFonts w:ascii="Franklin Gothic Book" w:hAnsi="Franklin Gothic Book" w:cs="Franklin Gothic Book"/>
        </w:rPr>
      </w:pPr>
    </w:p>
    <w:p w:rsidR="00A56454" w:rsidRDefault="00C71BEF" w:rsidP="00C71BEF">
      <w:pPr>
        <w:tabs>
          <w:tab w:val="left" w:pos="360"/>
          <w:tab w:val="left" w:pos="720"/>
          <w:tab w:val="left" w:pos="1080"/>
        </w:tabs>
        <w:ind w:left="792" w:hanging="432"/>
        <w:rPr>
          <w:rFonts w:ascii="Franklin Gothic Book" w:hAnsi="Franklin Gothic Book" w:cs="Franklin Gothic Book"/>
        </w:rPr>
      </w:pPr>
      <w:r>
        <w:rPr>
          <w:rFonts w:ascii="Franklin Gothic Book" w:hAnsi="Franklin Gothic Book" w:cs="Franklin Gothic Book"/>
        </w:rPr>
        <w:t>3.</w:t>
      </w:r>
      <w:r w:rsidR="00A56454">
        <w:rPr>
          <w:rFonts w:ascii="Franklin Gothic Book" w:hAnsi="Franklin Gothic Book" w:cs="Franklin Gothic Book"/>
        </w:rPr>
        <w:t>3</w:t>
      </w:r>
      <w:r w:rsidR="00447BA6" w:rsidRPr="002E7DB5">
        <w:rPr>
          <w:rFonts w:ascii="Franklin Gothic Book" w:hAnsi="Franklin Gothic Book" w:cs="Franklin Gothic Book"/>
        </w:rPr>
        <w:t>.</w:t>
      </w:r>
      <w:r w:rsidR="00447BA6" w:rsidRPr="002E7DB5">
        <w:rPr>
          <w:rFonts w:ascii="Franklin Gothic Book" w:hAnsi="Franklin Gothic Book" w:cs="Franklin Gothic Book"/>
        </w:rPr>
        <w:tab/>
      </w:r>
      <w:r w:rsidR="00A56454">
        <w:rPr>
          <w:rFonts w:ascii="Franklin Gothic Book" w:hAnsi="Franklin Gothic Book" w:cs="Franklin Gothic Book"/>
        </w:rPr>
        <w:t>Define a Demand Reduction Strategy</w:t>
      </w:r>
    </w:p>
    <w:p w:rsidR="00A56454" w:rsidRDefault="00A56454" w:rsidP="00C71BEF">
      <w:pPr>
        <w:tabs>
          <w:tab w:val="left" w:pos="360"/>
          <w:tab w:val="left" w:pos="720"/>
          <w:tab w:val="left" w:pos="1080"/>
        </w:tabs>
        <w:ind w:left="792" w:hanging="432"/>
        <w:rPr>
          <w:rFonts w:ascii="Franklin Gothic Book" w:hAnsi="Franklin Gothic Book" w:cs="Franklin Gothic Book"/>
        </w:rPr>
      </w:pPr>
    </w:p>
    <w:p w:rsidR="00952BDB" w:rsidRDefault="00447BA6" w:rsidP="00A56454">
      <w:pPr>
        <w:tabs>
          <w:tab w:val="left" w:pos="360"/>
          <w:tab w:val="left" w:pos="720"/>
          <w:tab w:val="left" w:pos="1080"/>
        </w:tabs>
        <w:ind w:left="792"/>
        <w:rPr>
          <w:rFonts w:ascii="Franklin Gothic Book" w:hAnsi="Franklin Gothic Book" w:cs="Franklin Gothic Book"/>
        </w:rPr>
      </w:pPr>
      <w:r>
        <w:rPr>
          <w:rFonts w:ascii="Franklin Gothic Book" w:hAnsi="Franklin Gothic Book" w:cs="Franklin Gothic Book"/>
        </w:rPr>
        <w:t>Convene a panel to draft a d</w:t>
      </w:r>
      <w:r w:rsidRPr="002E7DB5">
        <w:rPr>
          <w:rFonts w:ascii="Franklin Gothic Book" w:hAnsi="Franklin Gothic Book" w:cs="Franklin Gothic Book"/>
        </w:rPr>
        <w:t>emand reduction strategy</w:t>
      </w:r>
      <w:r w:rsidR="00C71BEF">
        <w:rPr>
          <w:rFonts w:ascii="Franklin Gothic Book" w:hAnsi="Franklin Gothic Book" w:cs="Franklin Gothic Book"/>
        </w:rPr>
        <w:t xml:space="preserve"> for the Kansas City metropolitan area</w:t>
      </w:r>
      <w:r>
        <w:rPr>
          <w:rFonts w:ascii="Franklin Gothic Book" w:hAnsi="Franklin Gothic Book" w:cs="Franklin Gothic Book"/>
        </w:rPr>
        <w:t xml:space="preserve">, </w:t>
      </w:r>
      <w:r w:rsidR="00952BDB">
        <w:rPr>
          <w:rFonts w:ascii="Franklin Gothic Book" w:hAnsi="Franklin Gothic Book" w:cs="Franklin Gothic Book"/>
        </w:rPr>
        <w:t xml:space="preserve">elements </w:t>
      </w:r>
      <w:r w:rsidR="00C71BEF">
        <w:rPr>
          <w:rFonts w:ascii="Franklin Gothic Book" w:hAnsi="Franklin Gothic Book" w:cs="Franklin Gothic Book"/>
        </w:rPr>
        <w:t xml:space="preserve">of </w:t>
      </w:r>
      <w:r w:rsidR="00952BDB">
        <w:rPr>
          <w:rFonts w:ascii="Franklin Gothic Book" w:hAnsi="Franklin Gothic Book" w:cs="Franklin Gothic Book"/>
        </w:rPr>
        <w:t>which might inc</w:t>
      </w:r>
      <w:r>
        <w:rPr>
          <w:rFonts w:ascii="Franklin Gothic Book" w:hAnsi="Franklin Gothic Book" w:cs="Franklin Gothic Book"/>
        </w:rPr>
        <w:t xml:space="preserve">lude </w:t>
      </w:r>
      <w:r w:rsidR="00952BDB">
        <w:rPr>
          <w:rFonts w:ascii="Franklin Gothic Book" w:hAnsi="Franklin Gothic Book" w:cs="Franklin Gothic Book"/>
        </w:rPr>
        <w:t xml:space="preserve">the development of </w:t>
      </w:r>
      <w:r>
        <w:rPr>
          <w:rFonts w:ascii="Franklin Gothic Book" w:hAnsi="Franklin Gothic Book" w:cs="Franklin Gothic Book"/>
        </w:rPr>
        <w:t>anti-exploitation curricul</w:t>
      </w:r>
      <w:r w:rsidR="00952BDB">
        <w:rPr>
          <w:rFonts w:ascii="Franklin Gothic Book" w:hAnsi="Franklin Gothic Book" w:cs="Franklin Gothic Book"/>
        </w:rPr>
        <w:t>a</w:t>
      </w:r>
      <w:r w:rsidR="00C71BEF">
        <w:rPr>
          <w:rFonts w:ascii="Franklin Gothic Book" w:hAnsi="Franklin Gothic Book" w:cs="Franklin Gothic Book"/>
        </w:rPr>
        <w:t xml:space="preserve"> for schools</w:t>
      </w:r>
      <w:r w:rsidR="00952BDB">
        <w:rPr>
          <w:rFonts w:ascii="Franklin Gothic Book" w:hAnsi="Franklin Gothic Book" w:cs="Franklin Gothic Book"/>
        </w:rPr>
        <w:t xml:space="preserve"> and public awareness</w:t>
      </w:r>
      <w:r w:rsidR="00C71BEF">
        <w:rPr>
          <w:rFonts w:ascii="Franklin Gothic Book" w:hAnsi="Franklin Gothic Book" w:cs="Franklin Gothic Book"/>
        </w:rPr>
        <w:t xml:space="preserve">-raising </w:t>
      </w:r>
      <w:r w:rsidR="00952BDB">
        <w:rPr>
          <w:rFonts w:ascii="Franklin Gothic Book" w:hAnsi="Franklin Gothic Book" w:cs="Franklin Gothic Book"/>
        </w:rPr>
        <w:t>activities</w:t>
      </w:r>
      <w:r w:rsidRPr="002E7DB5">
        <w:rPr>
          <w:rFonts w:ascii="Franklin Gothic Book" w:hAnsi="Franklin Gothic Book" w:cs="Franklin Gothic Book"/>
        </w:rPr>
        <w:t>.</w:t>
      </w:r>
      <w:r w:rsidR="00A56454">
        <w:rPr>
          <w:rFonts w:ascii="Franklin Gothic Book" w:hAnsi="Franklin Gothic Book" w:cs="Franklin Gothic Book"/>
        </w:rPr>
        <w:t xml:space="preserve">  Since much demand for exploited persons results from addiction to pornography, this </w:t>
      </w:r>
      <w:r w:rsidR="000C230E">
        <w:rPr>
          <w:rFonts w:ascii="Franklin Gothic Book" w:hAnsi="Franklin Gothic Book" w:cs="Franklin Gothic Book"/>
        </w:rPr>
        <w:t>activity will necessarily address</w:t>
      </w:r>
      <w:r w:rsidR="00261FC7">
        <w:rPr>
          <w:rFonts w:ascii="Franklin Gothic Book" w:hAnsi="Franklin Gothic Book" w:cs="Franklin Gothic Book"/>
        </w:rPr>
        <w:t xml:space="preserve"> the question of how to respond to the epidemic.</w:t>
      </w:r>
      <w:r w:rsidR="000C230E">
        <w:rPr>
          <w:rFonts w:ascii="Franklin Gothic Book" w:hAnsi="Franklin Gothic Book" w:cs="Franklin Gothic Book"/>
        </w:rPr>
        <w:t xml:space="preserve"> </w:t>
      </w:r>
    </w:p>
    <w:p w:rsidR="00952BDB" w:rsidRDefault="00952BDB" w:rsidP="00447BA6">
      <w:pPr>
        <w:tabs>
          <w:tab w:val="left" w:pos="360"/>
          <w:tab w:val="left" w:pos="720"/>
          <w:tab w:val="left" w:pos="1080"/>
        </w:tabs>
        <w:ind w:left="720" w:hanging="360"/>
        <w:rPr>
          <w:rFonts w:ascii="Franklin Gothic Book" w:hAnsi="Franklin Gothic Book" w:cs="Franklin Gothic Book"/>
        </w:rPr>
      </w:pPr>
    </w:p>
    <w:p w:rsidR="00447BA6" w:rsidRPr="009A10DD" w:rsidRDefault="004A3339" w:rsidP="00447BA6">
      <w:pPr>
        <w:tabs>
          <w:tab w:val="left" w:pos="360"/>
          <w:tab w:val="left" w:pos="720"/>
          <w:tab w:val="left" w:pos="1080"/>
        </w:tabs>
        <w:ind w:left="360" w:hanging="360"/>
        <w:rPr>
          <w:rFonts w:ascii="Franklin Gothic Book" w:hAnsi="Franklin Gothic Book" w:cs="Franklin Gothic Book"/>
          <w:b/>
          <w:smallCaps/>
        </w:rPr>
      </w:pPr>
      <w:r w:rsidRPr="009A10DD">
        <w:rPr>
          <w:rFonts w:ascii="Franklin Gothic Book" w:hAnsi="Franklin Gothic Book" w:cs="Franklin Gothic Book"/>
          <w:b/>
          <w:smallCaps/>
        </w:rPr>
        <w:t>4</w:t>
      </w:r>
      <w:r w:rsidR="00447BA6" w:rsidRPr="009A10DD">
        <w:rPr>
          <w:rFonts w:ascii="Franklin Gothic Book" w:hAnsi="Franklin Gothic Book" w:cs="Franklin Gothic Book"/>
          <w:b/>
          <w:smallCaps/>
        </w:rPr>
        <w:t>.</w:t>
      </w:r>
      <w:r w:rsidR="00447BA6" w:rsidRPr="009A10DD">
        <w:rPr>
          <w:rFonts w:ascii="Franklin Gothic Book" w:hAnsi="Franklin Gothic Book" w:cs="Franklin Gothic Book"/>
          <w:b/>
          <w:smallCaps/>
        </w:rPr>
        <w:tab/>
      </w:r>
      <w:r w:rsidR="009A10DD" w:rsidRPr="009A10DD">
        <w:rPr>
          <w:rFonts w:ascii="Franklin Gothic Book" w:hAnsi="Franklin Gothic Book" w:cs="Franklin Gothic Book"/>
          <w:b/>
          <w:smallCaps/>
        </w:rPr>
        <w:t xml:space="preserve">Creating an Inhospitable Environment for </w:t>
      </w:r>
      <w:r w:rsidR="009F3C18">
        <w:rPr>
          <w:rFonts w:ascii="Franklin Gothic Book" w:hAnsi="Franklin Gothic Book" w:cs="Franklin Gothic Book"/>
          <w:b/>
          <w:smallCaps/>
        </w:rPr>
        <w:t xml:space="preserve">Commercial </w:t>
      </w:r>
      <w:r w:rsidR="009A10DD" w:rsidRPr="009A10DD">
        <w:rPr>
          <w:rFonts w:ascii="Franklin Gothic Book" w:hAnsi="Franklin Gothic Book" w:cs="Franklin Gothic Book"/>
          <w:b/>
          <w:smallCaps/>
        </w:rPr>
        <w:t xml:space="preserve">Exploitation through </w:t>
      </w:r>
      <w:r w:rsidR="00447BA6" w:rsidRPr="009A10DD">
        <w:rPr>
          <w:rFonts w:ascii="Franklin Gothic Book" w:hAnsi="Franklin Gothic Book" w:cs="Franklin Gothic Book"/>
          <w:b/>
          <w:smallCaps/>
        </w:rPr>
        <w:t>Local Government Action</w:t>
      </w:r>
    </w:p>
    <w:p w:rsidR="00447BA6" w:rsidRDefault="00447BA6" w:rsidP="00447BA6">
      <w:pPr>
        <w:tabs>
          <w:tab w:val="left" w:pos="360"/>
          <w:tab w:val="left" w:pos="720"/>
          <w:tab w:val="left" w:pos="1080"/>
        </w:tabs>
        <w:ind w:left="360" w:hanging="360"/>
        <w:rPr>
          <w:rFonts w:ascii="Franklin Gothic Book" w:hAnsi="Franklin Gothic Book" w:cs="Franklin Gothic Book"/>
        </w:rPr>
      </w:pPr>
    </w:p>
    <w:p w:rsidR="00B868EB" w:rsidRDefault="00C71BEF" w:rsidP="009A10DD">
      <w:pPr>
        <w:tabs>
          <w:tab w:val="left" w:pos="360"/>
          <w:tab w:val="left" w:pos="720"/>
          <w:tab w:val="left" w:pos="1080"/>
        </w:tabs>
        <w:ind w:left="792" w:hanging="432"/>
        <w:rPr>
          <w:rFonts w:ascii="Franklin Gothic Book" w:hAnsi="Franklin Gothic Book" w:cs="Franklin Gothic Book"/>
        </w:rPr>
      </w:pPr>
      <w:r>
        <w:rPr>
          <w:rFonts w:ascii="Franklin Gothic Book" w:hAnsi="Franklin Gothic Book" w:cs="Franklin Gothic Book"/>
        </w:rPr>
        <w:t>4.1</w:t>
      </w:r>
      <w:r w:rsidR="00A43050" w:rsidRPr="002E7DB5">
        <w:rPr>
          <w:rFonts w:ascii="Franklin Gothic Book" w:hAnsi="Franklin Gothic Book" w:cs="Franklin Gothic Book"/>
        </w:rPr>
        <w:t>.</w:t>
      </w:r>
      <w:r w:rsidR="00A43050" w:rsidRPr="002E7DB5">
        <w:rPr>
          <w:rFonts w:ascii="Franklin Gothic Book" w:hAnsi="Franklin Gothic Book" w:cs="Franklin Gothic Book"/>
        </w:rPr>
        <w:tab/>
      </w:r>
      <w:r w:rsidR="00B868EB">
        <w:rPr>
          <w:rFonts w:ascii="Franklin Gothic Book" w:hAnsi="Franklin Gothic Book" w:cs="Franklin Gothic Book"/>
        </w:rPr>
        <w:t xml:space="preserve">Catalog Exploitative Businesses in </w:t>
      </w:r>
      <w:r w:rsidR="00A600B3">
        <w:rPr>
          <w:rFonts w:ascii="Franklin Gothic Book" w:hAnsi="Franklin Gothic Book" w:cs="Franklin Gothic Book"/>
        </w:rPr>
        <w:t>your Community</w:t>
      </w:r>
    </w:p>
    <w:p w:rsidR="00B868EB" w:rsidRDefault="00B868EB" w:rsidP="009A10DD">
      <w:pPr>
        <w:tabs>
          <w:tab w:val="left" w:pos="360"/>
          <w:tab w:val="left" w:pos="720"/>
          <w:tab w:val="left" w:pos="1080"/>
        </w:tabs>
        <w:ind w:left="792" w:hanging="432"/>
        <w:rPr>
          <w:rFonts w:ascii="Franklin Gothic Book" w:hAnsi="Franklin Gothic Book" w:cs="Franklin Gothic Book"/>
        </w:rPr>
      </w:pPr>
    </w:p>
    <w:p w:rsidR="00A43050" w:rsidRPr="002E7DB5" w:rsidRDefault="00A43050" w:rsidP="00B868EB">
      <w:pPr>
        <w:tabs>
          <w:tab w:val="left" w:pos="360"/>
          <w:tab w:val="left" w:pos="720"/>
          <w:tab w:val="left" w:pos="1080"/>
        </w:tabs>
        <w:ind w:left="792"/>
        <w:rPr>
          <w:rFonts w:ascii="Franklin Gothic Book" w:hAnsi="Franklin Gothic Book" w:cs="Franklin Gothic Book"/>
        </w:rPr>
      </w:pPr>
      <w:r w:rsidRPr="002E7DB5">
        <w:rPr>
          <w:rFonts w:ascii="Franklin Gothic Book" w:hAnsi="Franklin Gothic Book" w:cs="Franklin Gothic Book"/>
        </w:rPr>
        <w:t>Compile a catalog of exploitative businesses</w:t>
      </w:r>
      <w:r w:rsidR="009A10DD">
        <w:rPr>
          <w:rFonts w:ascii="Franklin Gothic Book" w:hAnsi="Franklin Gothic Book" w:cs="Franklin Gothic Book"/>
        </w:rPr>
        <w:t xml:space="preserve"> throughout the metropolitan area.  Augment, when available, with list of </w:t>
      </w:r>
      <w:r>
        <w:rPr>
          <w:rFonts w:ascii="Franklin Gothic Book" w:hAnsi="Franklin Gothic Book" w:cs="Franklin Gothic Book"/>
        </w:rPr>
        <w:t xml:space="preserve">internet-based businesses and sites where exploitation is likely </w:t>
      </w:r>
      <w:r w:rsidRPr="002E7DB5">
        <w:rPr>
          <w:rFonts w:ascii="Franklin Gothic Book" w:hAnsi="Franklin Gothic Book" w:cs="Franklin Gothic Book"/>
        </w:rPr>
        <w:t>occurring.</w:t>
      </w:r>
    </w:p>
    <w:p w:rsidR="00A43050" w:rsidRDefault="00A43050" w:rsidP="00447BA6">
      <w:pPr>
        <w:tabs>
          <w:tab w:val="left" w:pos="360"/>
          <w:tab w:val="left" w:pos="720"/>
          <w:tab w:val="left" w:pos="1080"/>
        </w:tabs>
        <w:ind w:left="360" w:hanging="360"/>
        <w:rPr>
          <w:rFonts w:ascii="Franklin Gothic Book" w:hAnsi="Franklin Gothic Book" w:cs="Franklin Gothic Book"/>
        </w:rPr>
      </w:pPr>
    </w:p>
    <w:p w:rsidR="00B868EB" w:rsidRDefault="00C71BEF" w:rsidP="009A10DD">
      <w:pPr>
        <w:tabs>
          <w:tab w:val="left" w:pos="360"/>
          <w:tab w:val="left" w:pos="720"/>
          <w:tab w:val="left" w:pos="1080"/>
        </w:tabs>
        <w:ind w:left="792" w:hanging="432"/>
        <w:rPr>
          <w:rFonts w:ascii="Franklin Gothic Book" w:hAnsi="Franklin Gothic Book" w:cs="Franklin Gothic Book"/>
        </w:rPr>
      </w:pPr>
      <w:r>
        <w:rPr>
          <w:rFonts w:ascii="Franklin Gothic Book" w:hAnsi="Franklin Gothic Book" w:cs="Franklin Gothic Book"/>
        </w:rPr>
        <w:t>4.2</w:t>
      </w:r>
      <w:r w:rsidR="00447BA6" w:rsidRPr="002E7DB5">
        <w:rPr>
          <w:rFonts w:ascii="Franklin Gothic Book" w:hAnsi="Franklin Gothic Book" w:cs="Franklin Gothic Book"/>
        </w:rPr>
        <w:t>.</w:t>
      </w:r>
      <w:r w:rsidR="00447BA6" w:rsidRPr="002E7DB5">
        <w:rPr>
          <w:rFonts w:ascii="Franklin Gothic Book" w:hAnsi="Franklin Gothic Book" w:cs="Franklin Gothic Book"/>
        </w:rPr>
        <w:tab/>
      </w:r>
      <w:r w:rsidR="00B868EB">
        <w:rPr>
          <w:rFonts w:ascii="Franklin Gothic Book" w:hAnsi="Franklin Gothic Book" w:cs="Franklin Gothic Book"/>
        </w:rPr>
        <w:t>Use Municipal Tools to Isolate SOBs</w:t>
      </w:r>
    </w:p>
    <w:p w:rsidR="00B868EB" w:rsidRDefault="00B868EB" w:rsidP="009A10DD">
      <w:pPr>
        <w:tabs>
          <w:tab w:val="left" w:pos="360"/>
          <w:tab w:val="left" w:pos="720"/>
          <w:tab w:val="left" w:pos="1080"/>
        </w:tabs>
        <w:ind w:left="792" w:hanging="432"/>
        <w:rPr>
          <w:rFonts w:ascii="Franklin Gothic Book" w:hAnsi="Franklin Gothic Book" w:cs="Franklin Gothic Book"/>
        </w:rPr>
      </w:pPr>
    </w:p>
    <w:p w:rsidR="00447BA6" w:rsidRPr="002E7DB5" w:rsidRDefault="00447BA6" w:rsidP="00B868EB">
      <w:pPr>
        <w:tabs>
          <w:tab w:val="left" w:pos="360"/>
          <w:tab w:val="left" w:pos="720"/>
          <w:tab w:val="left" w:pos="1080"/>
        </w:tabs>
        <w:ind w:left="792"/>
        <w:rPr>
          <w:rFonts w:ascii="Franklin Gothic Book" w:hAnsi="Franklin Gothic Book" w:cs="Franklin Gothic Book"/>
        </w:rPr>
      </w:pPr>
      <w:r>
        <w:rPr>
          <w:rFonts w:ascii="Franklin Gothic Book" w:hAnsi="Franklin Gothic Book" w:cs="Franklin Gothic Book"/>
        </w:rPr>
        <w:t xml:space="preserve">Advocate the </w:t>
      </w:r>
      <w:r w:rsidRPr="002E7DB5">
        <w:rPr>
          <w:rFonts w:ascii="Franklin Gothic Book" w:hAnsi="Franklin Gothic Book" w:cs="Franklin Gothic Book"/>
        </w:rPr>
        <w:t>use by local government of all available tools (zoning</w:t>
      </w:r>
      <w:r w:rsidR="009A10DD">
        <w:rPr>
          <w:rFonts w:ascii="Franklin Gothic Book" w:hAnsi="Franklin Gothic Book" w:cs="Franklin Gothic Book"/>
        </w:rPr>
        <w:t xml:space="preserve"> regulations</w:t>
      </w:r>
      <w:r w:rsidRPr="002E7DB5">
        <w:rPr>
          <w:rFonts w:ascii="Franklin Gothic Book" w:hAnsi="Franklin Gothic Book" w:cs="Franklin Gothic Book"/>
        </w:rPr>
        <w:t xml:space="preserve">, building/health inspections, etc) to </w:t>
      </w:r>
      <w:r w:rsidR="009A10DD">
        <w:rPr>
          <w:rFonts w:ascii="Franklin Gothic Book" w:hAnsi="Franklin Gothic Book" w:cs="Franklin Gothic Book"/>
        </w:rPr>
        <w:t xml:space="preserve">isolate </w:t>
      </w:r>
      <w:r w:rsidRPr="002E7DB5">
        <w:rPr>
          <w:rFonts w:ascii="Franklin Gothic Book" w:hAnsi="Franklin Gothic Book" w:cs="Franklin Gothic Book"/>
        </w:rPr>
        <w:t xml:space="preserve">exploitative </w:t>
      </w:r>
      <w:r w:rsidR="00B868EB">
        <w:rPr>
          <w:rFonts w:ascii="Franklin Gothic Book" w:hAnsi="Franklin Gothic Book" w:cs="Franklin Gothic Book"/>
        </w:rPr>
        <w:t xml:space="preserve">(sexually-oriented) </w:t>
      </w:r>
      <w:r w:rsidRPr="002E7DB5">
        <w:rPr>
          <w:rFonts w:ascii="Franklin Gothic Book" w:hAnsi="Franklin Gothic Book" w:cs="Franklin Gothic Book"/>
        </w:rPr>
        <w:t>businesses.</w:t>
      </w:r>
    </w:p>
    <w:p w:rsidR="00447BA6" w:rsidRDefault="00447BA6" w:rsidP="00447BA6">
      <w:pPr>
        <w:tabs>
          <w:tab w:val="left" w:pos="360"/>
          <w:tab w:val="left" w:pos="720"/>
          <w:tab w:val="left" w:pos="1080"/>
        </w:tabs>
        <w:ind w:left="720" w:hanging="360"/>
        <w:rPr>
          <w:rFonts w:ascii="Franklin Gothic Book" w:hAnsi="Franklin Gothic Book" w:cs="Franklin Gothic Book"/>
        </w:rPr>
      </w:pPr>
    </w:p>
    <w:p w:rsidR="00B868EB" w:rsidRDefault="00C71BEF" w:rsidP="009A10DD">
      <w:pPr>
        <w:tabs>
          <w:tab w:val="left" w:pos="360"/>
          <w:tab w:val="left" w:pos="720"/>
          <w:tab w:val="left" w:pos="1080"/>
        </w:tabs>
        <w:ind w:left="792" w:hanging="432"/>
        <w:rPr>
          <w:rFonts w:ascii="Franklin Gothic Book" w:hAnsi="Franklin Gothic Book" w:cs="Franklin Gothic Book"/>
        </w:rPr>
      </w:pPr>
      <w:r>
        <w:rPr>
          <w:rFonts w:ascii="Franklin Gothic Book" w:hAnsi="Franklin Gothic Book" w:cs="Franklin Gothic Book"/>
        </w:rPr>
        <w:t>4.3</w:t>
      </w:r>
      <w:r w:rsidR="00447BA6" w:rsidRPr="002E7DB5">
        <w:rPr>
          <w:rFonts w:ascii="Franklin Gothic Book" w:hAnsi="Franklin Gothic Book" w:cs="Franklin Gothic Book"/>
        </w:rPr>
        <w:t>.</w:t>
      </w:r>
      <w:r w:rsidR="00447BA6" w:rsidRPr="002E7DB5">
        <w:rPr>
          <w:rFonts w:ascii="Franklin Gothic Book" w:hAnsi="Franklin Gothic Book" w:cs="Franklin Gothic Book"/>
        </w:rPr>
        <w:tab/>
      </w:r>
      <w:r w:rsidR="00B868EB">
        <w:rPr>
          <w:rFonts w:ascii="Franklin Gothic Book" w:hAnsi="Franklin Gothic Book" w:cs="Franklin Gothic Book"/>
        </w:rPr>
        <w:t>Interview SOB Employees</w:t>
      </w:r>
    </w:p>
    <w:p w:rsidR="00B868EB" w:rsidRDefault="00B868EB" w:rsidP="009A10DD">
      <w:pPr>
        <w:tabs>
          <w:tab w:val="left" w:pos="360"/>
          <w:tab w:val="left" w:pos="720"/>
          <w:tab w:val="left" w:pos="1080"/>
        </w:tabs>
        <w:ind w:left="792" w:hanging="432"/>
        <w:rPr>
          <w:rFonts w:ascii="Franklin Gothic Book" w:hAnsi="Franklin Gothic Book" w:cs="Franklin Gothic Book"/>
        </w:rPr>
      </w:pPr>
    </w:p>
    <w:p w:rsidR="00447BA6" w:rsidRPr="002E7DB5" w:rsidRDefault="00447BA6" w:rsidP="00B868EB">
      <w:pPr>
        <w:tabs>
          <w:tab w:val="left" w:pos="360"/>
          <w:tab w:val="left" w:pos="720"/>
          <w:tab w:val="left" w:pos="1080"/>
        </w:tabs>
        <w:ind w:left="792"/>
        <w:rPr>
          <w:rFonts w:ascii="Franklin Gothic Book" w:hAnsi="Franklin Gothic Book" w:cs="Franklin Gothic Book"/>
        </w:rPr>
      </w:pPr>
      <w:r w:rsidRPr="002E7DB5">
        <w:rPr>
          <w:rFonts w:ascii="Franklin Gothic Book" w:hAnsi="Franklin Gothic Book" w:cs="Franklin Gothic Book"/>
        </w:rPr>
        <w:t xml:space="preserve">Require </w:t>
      </w:r>
      <w:r w:rsidR="009A10DD">
        <w:rPr>
          <w:rFonts w:ascii="Franklin Gothic Book" w:hAnsi="Franklin Gothic Book" w:cs="Franklin Gothic Book"/>
        </w:rPr>
        <w:t>licensure</w:t>
      </w:r>
      <w:r w:rsidR="00952BDB">
        <w:rPr>
          <w:rFonts w:ascii="Franklin Gothic Book" w:hAnsi="Franklin Gothic Book" w:cs="Franklin Gothic Book"/>
        </w:rPr>
        <w:t xml:space="preserve"> of employees of </w:t>
      </w:r>
      <w:r>
        <w:rPr>
          <w:rFonts w:ascii="Franklin Gothic Book" w:hAnsi="Franklin Gothic Book" w:cs="Franklin Gothic Book"/>
        </w:rPr>
        <w:t>sexually oriented business</w:t>
      </w:r>
      <w:r w:rsidR="00952BDB">
        <w:rPr>
          <w:rFonts w:ascii="Franklin Gothic Book" w:hAnsi="Franklin Gothic Book" w:cs="Franklin Gothic Book"/>
        </w:rPr>
        <w:t xml:space="preserve">es such as </w:t>
      </w:r>
      <w:r>
        <w:rPr>
          <w:rFonts w:ascii="Franklin Gothic Book" w:hAnsi="Franklin Gothic Book" w:cs="Franklin Gothic Book"/>
        </w:rPr>
        <w:t>strip club</w:t>
      </w:r>
      <w:r w:rsidR="00952BDB">
        <w:rPr>
          <w:rFonts w:ascii="Franklin Gothic Book" w:hAnsi="Franklin Gothic Book" w:cs="Franklin Gothic Book"/>
        </w:rPr>
        <w:t>s</w:t>
      </w:r>
      <w:r>
        <w:rPr>
          <w:rFonts w:ascii="Franklin Gothic Book" w:hAnsi="Franklin Gothic Book" w:cs="Franklin Gothic Book"/>
        </w:rPr>
        <w:t xml:space="preserve">, </w:t>
      </w:r>
      <w:r w:rsidRPr="002E7DB5">
        <w:rPr>
          <w:rFonts w:ascii="Franklin Gothic Book" w:hAnsi="Franklin Gothic Book" w:cs="Franklin Gothic Book"/>
        </w:rPr>
        <w:t>massage parlor</w:t>
      </w:r>
      <w:r w:rsidR="00952BDB">
        <w:rPr>
          <w:rFonts w:ascii="Franklin Gothic Book" w:hAnsi="Franklin Gothic Book" w:cs="Franklin Gothic Book"/>
        </w:rPr>
        <w:t>s</w:t>
      </w:r>
      <w:r w:rsidRPr="002E7DB5">
        <w:rPr>
          <w:rFonts w:ascii="Franklin Gothic Book" w:hAnsi="Franklin Gothic Book" w:cs="Franklin Gothic Book"/>
        </w:rPr>
        <w:t xml:space="preserve">, </w:t>
      </w:r>
      <w:r w:rsidR="00952BDB">
        <w:rPr>
          <w:rFonts w:ascii="Franklin Gothic Book" w:hAnsi="Franklin Gothic Book" w:cs="Franklin Gothic Book"/>
        </w:rPr>
        <w:t>“</w:t>
      </w:r>
      <w:r>
        <w:rPr>
          <w:rFonts w:ascii="Franklin Gothic Book" w:hAnsi="Franklin Gothic Book" w:cs="Franklin Gothic Book"/>
        </w:rPr>
        <w:t>exotic dancing</w:t>
      </w:r>
      <w:r w:rsidR="00952BDB">
        <w:rPr>
          <w:rFonts w:ascii="Franklin Gothic Book" w:hAnsi="Franklin Gothic Book" w:cs="Franklin Gothic Book"/>
        </w:rPr>
        <w:t>” facilities</w:t>
      </w:r>
      <w:r>
        <w:rPr>
          <w:rFonts w:ascii="Franklin Gothic Book" w:hAnsi="Franklin Gothic Book" w:cs="Franklin Gothic Book"/>
        </w:rPr>
        <w:t xml:space="preserve">, and </w:t>
      </w:r>
      <w:r w:rsidRPr="002E7DB5">
        <w:rPr>
          <w:rFonts w:ascii="Franklin Gothic Book" w:hAnsi="Franklin Gothic Book" w:cs="Franklin Gothic Book"/>
        </w:rPr>
        <w:t>escort service</w:t>
      </w:r>
      <w:r w:rsidR="00952BDB">
        <w:rPr>
          <w:rFonts w:ascii="Franklin Gothic Book" w:hAnsi="Franklin Gothic Book" w:cs="Franklin Gothic Book"/>
        </w:rPr>
        <w:t>s</w:t>
      </w:r>
      <w:r w:rsidRPr="002E7DB5">
        <w:rPr>
          <w:rFonts w:ascii="Franklin Gothic Book" w:hAnsi="Franklin Gothic Book" w:cs="Franklin Gothic Book"/>
        </w:rPr>
        <w:t xml:space="preserve">, a part of which is a face-to-face interview, so as to gather intelligence about potential </w:t>
      </w:r>
      <w:r>
        <w:rPr>
          <w:rFonts w:ascii="Franklin Gothic Book" w:hAnsi="Franklin Gothic Book" w:cs="Franklin Gothic Book"/>
        </w:rPr>
        <w:t xml:space="preserve">exploitative </w:t>
      </w:r>
      <w:r w:rsidRPr="002E7DB5">
        <w:rPr>
          <w:rFonts w:ascii="Franklin Gothic Book" w:hAnsi="Franklin Gothic Book" w:cs="Franklin Gothic Book"/>
        </w:rPr>
        <w:t>enterprises</w:t>
      </w:r>
      <w:r w:rsidR="009A10DD">
        <w:rPr>
          <w:rFonts w:ascii="Franklin Gothic Book" w:hAnsi="Franklin Gothic Book" w:cs="Franklin Gothic Book"/>
        </w:rPr>
        <w:t>, and offer these participants an alternative to exploitation.</w:t>
      </w:r>
    </w:p>
    <w:p w:rsidR="00C5512D" w:rsidRDefault="00C5512D">
      <w:pPr>
        <w:rPr>
          <w:rFonts w:ascii="Franklin Gothic Book" w:hAnsi="Franklin Gothic Book" w:cs="Franklin Gothic Book"/>
        </w:rPr>
      </w:pPr>
      <w:r>
        <w:rPr>
          <w:rFonts w:ascii="Franklin Gothic Book" w:hAnsi="Franklin Gothic Book" w:cs="Franklin Gothic Book"/>
        </w:rPr>
        <w:br w:type="page"/>
      </w:r>
    </w:p>
    <w:p w:rsidR="00B868EB" w:rsidRDefault="00C71BEF" w:rsidP="00B868EB">
      <w:pPr>
        <w:tabs>
          <w:tab w:val="left" w:pos="360"/>
          <w:tab w:val="left" w:pos="720"/>
          <w:tab w:val="left" w:pos="1080"/>
        </w:tabs>
        <w:ind w:left="1080" w:hanging="720"/>
        <w:rPr>
          <w:rFonts w:ascii="Franklin Gothic Book" w:hAnsi="Franklin Gothic Book" w:cs="Franklin Gothic Book"/>
        </w:rPr>
      </w:pPr>
      <w:r w:rsidRPr="009A10DD">
        <w:rPr>
          <w:rFonts w:ascii="Franklin Gothic Book" w:hAnsi="Franklin Gothic Book" w:cs="Franklin Gothic Book"/>
        </w:rPr>
        <w:lastRenderedPageBreak/>
        <w:t>4.</w:t>
      </w:r>
      <w:r w:rsidR="009A10DD" w:rsidRPr="009A10DD">
        <w:rPr>
          <w:rFonts w:ascii="Franklin Gothic Book" w:hAnsi="Franklin Gothic Book" w:cs="Franklin Gothic Book"/>
        </w:rPr>
        <w:t>4</w:t>
      </w:r>
      <w:r w:rsidR="009F3C18" w:rsidRPr="009A10DD">
        <w:rPr>
          <w:rFonts w:ascii="Franklin Gothic Book" w:hAnsi="Franklin Gothic Book" w:cs="Franklin Gothic Book"/>
        </w:rPr>
        <w:t>.</w:t>
      </w:r>
      <w:r w:rsidR="009F3C18">
        <w:rPr>
          <w:rFonts w:ascii="Franklin Gothic Book" w:hAnsi="Franklin Gothic Book" w:cs="Franklin Gothic Book"/>
        </w:rPr>
        <w:t xml:space="preserve"> Zero</w:t>
      </w:r>
      <w:r w:rsidR="00B868EB">
        <w:rPr>
          <w:rFonts w:ascii="Franklin Gothic Book" w:hAnsi="Franklin Gothic Book" w:cs="Franklin Gothic Book"/>
        </w:rPr>
        <w:t xml:space="preserve"> Tolerance for Exploitation by Municipal Employees</w:t>
      </w:r>
    </w:p>
    <w:p w:rsidR="00B868EB" w:rsidRDefault="00B868EB" w:rsidP="00B868EB">
      <w:pPr>
        <w:tabs>
          <w:tab w:val="left" w:pos="360"/>
          <w:tab w:val="left" w:pos="720"/>
          <w:tab w:val="left" w:pos="1080"/>
        </w:tabs>
        <w:ind w:left="1080" w:hanging="720"/>
        <w:rPr>
          <w:rFonts w:ascii="Franklin Gothic Book" w:hAnsi="Franklin Gothic Book" w:cs="Franklin Gothic Book"/>
        </w:rPr>
      </w:pPr>
    </w:p>
    <w:p w:rsidR="00447BA6" w:rsidRPr="009A10DD" w:rsidRDefault="00447BA6" w:rsidP="00B868EB">
      <w:pPr>
        <w:tabs>
          <w:tab w:val="left" w:pos="360"/>
          <w:tab w:val="left" w:pos="720"/>
          <w:tab w:val="left" w:pos="1080"/>
        </w:tabs>
        <w:ind w:left="792"/>
        <w:rPr>
          <w:rFonts w:ascii="Franklin Gothic Book" w:hAnsi="Franklin Gothic Book" w:cs="Franklin Gothic Book"/>
        </w:rPr>
      </w:pPr>
      <w:r w:rsidRPr="009A10DD">
        <w:rPr>
          <w:rFonts w:ascii="Franklin Gothic Book" w:hAnsi="Franklin Gothic Book" w:cs="Franklin Gothic Book"/>
        </w:rPr>
        <w:t xml:space="preserve">Institute </w:t>
      </w:r>
      <w:r w:rsidR="00127F62">
        <w:rPr>
          <w:rFonts w:ascii="Franklin Gothic Book" w:hAnsi="Franklin Gothic Book" w:cs="Franklin Gothic Book"/>
        </w:rPr>
        <w:t xml:space="preserve">as a matter of municipal policy </w:t>
      </w:r>
      <w:r w:rsidR="00952BDB" w:rsidRPr="009A10DD">
        <w:rPr>
          <w:rFonts w:ascii="Franklin Gothic Book" w:hAnsi="Franklin Gothic Book" w:cs="Franklin Gothic Book"/>
        </w:rPr>
        <w:t xml:space="preserve">a </w:t>
      </w:r>
      <w:r w:rsidRPr="009A10DD">
        <w:rPr>
          <w:rFonts w:ascii="Franklin Gothic Book" w:hAnsi="Franklin Gothic Book" w:cs="Franklin Gothic Book"/>
        </w:rPr>
        <w:t>zero tolerance for participation in exploitation (as “Johns”) by police, fire, and other local government officials.</w:t>
      </w:r>
    </w:p>
    <w:p w:rsidR="004A3339" w:rsidRDefault="004A3339" w:rsidP="00C71BEF">
      <w:pPr>
        <w:tabs>
          <w:tab w:val="left" w:pos="360"/>
          <w:tab w:val="left" w:pos="720"/>
          <w:tab w:val="left" w:pos="1080"/>
        </w:tabs>
        <w:ind w:left="792" w:hanging="432"/>
        <w:rPr>
          <w:rFonts w:ascii="Franklin Gothic Book" w:hAnsi="Franklin Gothic Book" w:cs="Franklin Gothic Book"/>
        </w:rPr>
      </w:pPr>
    </w:p>
    <w:p w:rsidR="00B868EB" w:rsidRDefault="00C71BEF" w:rsidP="00C71BEF">
      <w:pPr>
        <w:tabs>
          <w:tab w:val="left" w:pos="360"/>
          <w:tab w:val="left" w:pos="720"/>
          <w:tab w:val="left" w:pos="1080"/>
        </w:tabs>
        <w:ind w:left="792" w:hanging="432"/>
        <w:rPr>
          <w:rFonts w:ascii="Franklin Gothic Book" w:hAnsi="Franklin Gothic Book" w:cs="Franklin Gothic Book"/>
        </w:rPr>
      </w:pPr>
      <w:r>
        <w:rPr>
          <w:rFonts w:ascii="Franklin Gothic Book" w:hAnsi="Franklin Gothic Book" w:cs="Franklin Gothic Book"/>
        </w:rPr>
        <w:t>4.</w:t>
      </w:r>
      <w:r w:rsidR="009A10DD">
        <w:rPr>
          <w:rFonts w:ascii="Franklin Gothic Book" w:hAnsi="Franklin Gothic Book" w:cs="Franklin Gothic Book"/>
        </w:rPr>
        <w:t>5</w:t>
      </w:r>
      <w:r w:rsidR="004A3339">
        <w:rPr>
          <w:rFonts w:ascii="Franklin Gothic Book" w:hAnsi="Franklin Gothic Book" w:cs="Franklin Gothic Book"/>
        </w:rPr>
        <w:t>.</w:t>
      </w:r>
      <w:r w:rsidR="00B868EB">
        <w:rPr>
          <w:rFonts w:ascii="Franklin Gothic Book" w:hAnsi="Franklin Gothic Book" w:cs="Franklin Gothic Book"/>
        </w:rPr>
        <w:tab/>
        <w:t>Discourage SOB Advertising</w:t>
      </w:r>
    </w:p>
    <w:p w:rsidR="004A3339" w:rsidRPr="002E7DB5" w:rsidRDefault="00B868EB" w:rsidP="00B868EB">
      <w:pPr>
        <w:tabs>
          <w:tab w:val="left" w:pos="360"/>
          <w:tab w:val="left" w:pos="720"/>
          <w:tab w:val="left" w:pos="1080"/>
        </w:tabs>
        <w:ind w:left="792"/>
        <w:rPr>
          <w:rFonts w:ascii="Franklin Gothic Book" w:hAnsi="Franklin Gothic Book" w:cs="Franklin Gothic Book"/>
        </w:rPr>
      </w:pPr>
      <w:r>
        <w:rPr>
          <w:rFonts w:ascii="Franklin Gothic Book" w:hAnsi="Franklin Gothic Book" w:cs="Franklin Gothic Book"/>
        </w:rPr>
        <w:t xml:space="preserve">Persuade </w:t>
      </w:r>
      <w:r w:rsidR="00127F62">
        <w:rPr>
          <w:rFonts w:ascii="Franklin Gothic Book" w:hAnsi="Franklin Gothic Book" w:cs="Franklin Gothic Book"/>
        </w:rPr>
        <w:t xml:space="preserve">newspapers, other media, </w:t>
      </w:r>
      <w:r>
        <w:rPr>
          <w:rFonts w:ascii="Franklin Gothic Book" w:hAnsi="Franklin Gothic Book" w:cs="Franklin Gothic Book"/>
        </w:rPr>
        <w:t xml:space="preserve">to desist from </w:t>
      </w:r>
      <w:r w:rsidR="00127F62">
        <w:rPr>
          <w:rFonts w:ascii="Franklin Gothic Book" w:hAnsi="Franklin Gothic Book" w:cs="Franklin Gothic Book"/>
        </w:rPr>
        <w:t>running a</w:t>
      </w:r>
      <w:r w:rsidR="004A3339">
        <w:rPr>
          <w:rFonts w:ascii="Franklin Gothic Book" w:hAnsi="Franklin Gothic Book" w:cs="Franklin Gothic Book"/>
        </w:rPr>
        <w:t>dvertis</w:t>
      </w:r>
      <w:r w:rsidR="00127F62">
        <w:rPr>
          <w:rFonts w:ascii="Franklin Gothic Book" w:hAnsi="Franklin Gothic Book" w:cs="Franklin Gothic Book"/>
        </w:rPr>
        <w:t>ements for exploitative businesses</w:t>
      </w:r>
      <w:r>
        <w:rPr>
          <w:rFonts w:ascii="Franklin Gothic Book" w:hAnsi="Franklin Gothic Book" w:cs="Franklin Gothic Book"/>
        </w:rPr>
        <w:t>, as this contributes to exploitation</w:t>
      </w:r>
      <w:r w:rsidR="00127F62">
        <w:rPr>
          <w:rFonts w:ascii="Franklin Gothic Book" w:hAnsi="Franklin Gothic Book" w:cs="Franklin Gothic Book"/>
        </w:rPr>
        <w:t>.</w:t>
      </w:r>
    </w:p>
    <w:p w:rsidR="006A1FC3" w:rsidRDefault="006A1FC3" w:rsidP="00C71BEF">
      <w:pPr>
        <w:tabs>
          <w:tab w:val="left" w:pos="360"/>
          <w:tab w:val="left" w:pos="720"/>
          <w:tab w:val="left" w:pos="1080"/>
        </w:tabs>
        <w:ind w:left="792" w:hanging="432"/>
        <w:rPr>
          <w:rFonts w:ascii="Franklin Gothic Book" w:hAnsi="Franklin Gothic Book"/>
          <w:szCs w:val="24"/>
        </w:rPr>
      </w:pPr>
    </w:p>
    <w:p w:rsidR="00B868EB" w:rsidRDefault="009A10DD" w:rsidP="009A10DD">
      <w:pPr>
        <w:tabs>
          <w:tab w:val="left" w:pos="360"/>
          <w:tab w:val="left" w:pos="720"/>
          <w:tab w:val="left" w:pos="1080"/>
        </w:tabs>
        <w:ind w:left="792" w:hanging="432"/>
        <w:rPr>
          <w:rFonts w:ascii="Franklin Gothic Book" w:hAnsi="Franklin Gothic Book" w:cs="Franklin Gothic Book"/>
        </w:rPr>
      </w:pPr>
      <w:r>
        <w:rPr>
          <w:rFonts w:ascii="Franklin Gothic Book" w:hAnsi="Franklin Gothic Book" w:cs="Franklin Gothic Book"/>
        </w:rPr>
        <w:t>4.6</w:t>
      </w:r>
      <w:r w:rsidRPr="002E7DB5">
        <w:rPr>
          <w:rFonts w:ascii="Franklin Gothic Book" w:hAnsi="Franklin Gothic Book" w:cs="Franklin Gothic Book"/>
        </w:rPr>
        <w:t>.</w:t>
      </w:r>
      <w:r w:rsidR="00B868EB">
        <w:rPr>
          <w:rFonts w:ascii="Franklin Gothic Book" w:hAnsi="Franklin Gothic Book" w:cs="Franklin Gothic Book"/>
        </w:rPr>
        <w:tab/>
        <w:t>Screen for Victims in Juvenile Programs</w:t>
      </w:r>
    </w:p>
    <w:p w:rsidR="00B868EB" w:rsidRDefault="00B868EB" w:rsidP="009A10DD">
      <w:pPr>
        <w:tabs>
          <w:tab w:val="left" w:pos="360"/>
          <w:tab w:val="left" w:pos="720"/>
          <w:tab w:val="left" w:pos="1080"/>
        </w:tabs>
        <w:ind w:left="792" w:hanging="432"/>
        <w:rPr>
          <w:rFonts w:ascii="Franklin Gothic Book" w:hAnsi="Franklin Gothic Book" w:cs="Franklin Gothic Book"/>
        </w:rPr>
      </w:pPr>
    </w:p>
    <w:p w:rsidR="009A10DD" w:rsidRPr="002E7DB5" w:rsidRDefault="009A10DD" w:rsidP="00B868EB">
      <w:pPr>
        <w:tabs>
          <w:tab w:val="left" w:pos="360"/>
          <w:tab w:val="left" w:pos="720"/>
          <w:tab w:val="left" w:pos="1080"/>
        </w:tabs>
        <w:ind w:left="792"/>
        <w:rPr>
          <w:rFonts w:ascii="Franklin Gothic Book" w:hAnsi="Franklin Gothic Book" w:cs="Franklin Gothic Book"/>
        </w:rPr>
      </w:pPr>
      <w:r>
        <w:rPr>
          <w:rFonts w:ascii="Franklin Gothic Book" w:hAnsi="Franklin Gothic Book" w:cs="Franklin Gothic Book"/>
        </w:rPr>
        <w:t xml:space="preserve">Modify </w:t>
      </w:r>
      <w:r w:rsidRPr="002E7DB5">
        <w:rPr>
          <w:rFonts w:ascii="Franklin Gothic Book" w:hAnsi="Franklin Gothic Book" w:cs="Franklin Gothic Book"/>
        </w:rPr>
        <w:t>intake protocols</w:t>
      </w:r>
      <w:r>
        <w:rPr>
          <w:rFonts w:ascii="Franklin Gothic Book" w:hAnsi="Franklin Gothic Book" w:cs="Franklin Gothic Book"/>
        </w:rPr>
        <w:t xml:space="preserve"> at </w:t>
      </w:r>
      <w:r w:rsidRPr="002E7DB5">
        <w:rPr>
          <w:rFonts w:ascii="Franklin Gothic Book" w:hAnsi="Franklin Gothic Book" w:cs="Franklin Gothic Book"/>
        </w:rPr>
        <w:t xml:space="preserve">existing </w:t>
      </w:r>
      <w:r w:rsidR="00127F62">
        <w:rPr>
          <w:rFonts w:ascii="Franklin Gothic Book" w:hAnsi="Franklin Gothic Book" w:cs="Franklin Gothic Book"/>
        </w:rPr>
        <w:t xml:space="preserve">programs </w:t>
      </w:r>
      <w:r w:rsidRPr="002E7DB5">
        <w:rPr>
          <w:rFonts w:ascii="Franklin Gothic Book" w:hAnsi="Franklin Gothic Book" w:cs="Franklin Gothic Book"/>
        </w:rPr>
        <w:t>servic</w:t>
      </w:r>
      <w:r w:rsidR="00127F62">
        <w:rPr>
          <w:rFonts w:ascii="Franklin Gothic Book" w:hAnsi="Franklin Gothic Book" w:cs="Franklin Gothic Book"/>
        </w:rPr>
        <w:t xml:space="preserve">ing </w:t>
      </w:r>
      <w:r w:rsidRPr="002E7DB5">
        <w:rPr>
          <w:rFonts w:ascii="Franklin Gothic Book" w:hAnsi="Franklin Gothic Book" w:cs="Franklin Gothic Book"/>
        </w:rPr>
        <w:t>juvenile populations</w:t>
      </w:r>
      <w:r>
        <w:rPr>
          <w:rFonts w:ascii="Franklin Gothic Book" w:hAnsi="Franklin Gothic Book" w:cs="Franklin Gothic Book"/>
        </w:rPr>
        <w:t xml:space="preserve"> at risk for exploitation</w:t>
      </w:r>
      <w:r w:rsidRPr="002E7DB5">
        <w:rPr>
          <w:rFonts w:ascii="Franklin Gothic Book" w:hAnsi="Franklin Gothic Book" w:cs="Franklin Gothic Book"/>
        </w:rPr>
        <w:t xml:space="preserve"> (such as child protective services, juvenile justice systems, other governmental entities) to flag potential victims of </w:t>
      </w:r>
      <w:r>
        <w:rPr>
          <w:rFonts w:ascii="Franklin Gothic Book" w:hAnsi="Franklin Gothic Book" w:cs="Franklin Gothic Book"/>
        </w:rPr>
        <w:t>exploitation</w:t>
      </w:r>
      <w:r w:rsidRPr="002E7DB5">
        <w:rPr>
          <w:rFonts w:ascii="Franklin Gothic Book" w:hAnsi="Franklin Gothic Book" w:cs="Franklin Gothic Book"/>
        </w:rPr>
        <w:t>.</w:t>
      </w:r>
    </w:p>
    <w:p w:rsidR="009A10DD" w:rsidRDefault="009A10DD" w:rsidP="00B868EB">
      <w:pPr>
        <w:tabs>
          <w:tab w:val="left" w:pos="360"/>
          <w:tab w:val="left" w:pos="720"/>
          <w:tab w:val="left" w:pos="1080"/>
        </w:tabs>
        <w:ind w:left="792"/>
        <w:rPr>
          <w:rFonts w:ascii="Franklin Gothic Book" w:hAnsi="Franklin Gothic Book" w:cs="Franklin Gothic Book"/>
        </w:rPr>
      </w:pPr>
    </w:p>
    <w:p w:rsidR="00B868EB" w:rsidRDefault="00C71BEF" w:rsidP="00C71BEF">
      <w:pPr>
        <w:tabs>
          <w:tab w:val="left" w:pos="360"/>
          <w:tab w:val="left" w:pos="720"/>
          <w:tab w:val="left" w:pos="1080"/>
        </w:tabs>
        <w:ind w:left="792" w:hanging="432"/>
        <w:rPr>
          <w:rFonts w:ascii="Franklin Gothic Book" w:hAnsi="Franklin Gothic Book"/>
          <w:szCs w:val="24"/>
        </w:rPr>
      </w:pPr>
      <w:r>
        <w:rPr>
          <w:rFonts w:ascii="Franklin Gothic Book" w:hAnsi="Franklin Gothic Book"/>
          <w:szCs w:val="24"/>
        </w:rPr>
        <w:t>4.7</w:t>
      </w:r>
      <w:r w:rsidR="00B868EB">
        <w:rPr>
          <w:rFonts w:ascii="Franklin Gothic Book" w:hAnsi="Franklin Gothic Book"/>
          <w:szCs w:val="24"/>
        </w:rPr>
        <w:t>.</w:t>
      </w:r>
      <w:r w:rsidR="00B868EB">
        <w:rPr>
          <w:rFonts w:ascii="Franklin Gothic Book" w:hAnsi="Franklin Gothic Book"/>
          <w:szCs w:val="24"/>
        </w:rPr>
        <w:tab/>
        <w:t>Draft Plan for State Government</w:t>
      </w:r>
      <w:r w:rsidR="008A3766">
        <w:rPr>
          <w:rFonts w:ascii="Franklin Gothic Book" w:hAnsi="Franklin Gothic Book"/>
          <w:szCs w:val="24"/>
        </w:rPr>
        <w:t xml:space="preserve"> Role in Ending Exploitation</w:t>
      </w:r>
      <w:r w:rsidR="00B868EB">
        <w:rPr>
          <w:rFonts w:ascii="Franklin Gothic Book" w:hAnsi="Franklin Gothic Book"/>
          <w:szCs w:val="24"/>
        </w:rPr>
        <w:t xml:space="preserve"> </w:t>
      </w:r>
    </w:p>
    <w:p w:rsidR="00B868EB" w:rsidRDefault="00B868EB" w:rsidP="00C71BEF">
      <w:pPr>
        <w:tabs>
          <w:tab w:val="left" w:pos="360"/>
          <w:tab w:val="left" w:pos="720"/>
          <w:tab w:val="left" w:pos="1080"/>
        </w:tabs>
        <w:ind w:left="792" w:hanging="432"/>
        <w:rPr>
          <w:rFonts w:ascii="Franklin Gothic Book" w:hAnsi="Franklin Gothic Book"/>
          <w:szCs w:val="24"/>
        </w:rPr>
      </w:pPr>
    </w:p>
    <w:p w:rsidR="00447BA6" w:rsidRDefault="00714702" w:rsidP="00B868EB">
      <w:pPr>
        <w:tabs>
          <w:tab w:val="left" w:pos="360"/>
          <w:tab w:val="left" w:pos="720"/>
          <w:tab w:val="left" w:pos="1080"/>
        </w:tabs>
        <w:ind w:left="792"/>
        <w:rPr>
          <w:rFonts w:ascii="Franklin Gothic Book" w:hAnsi="Franklin Gothic Book"/>
          <w:szCs w:val="24"/>
        </w:rPr>
      </w:pPr>
      <w:r>
        <w:rPr>
          <w:rFonts w:ascii="Franklin Gothic Book" w:hAnsi="Franklin Gothic Book"/>
          <w:szCs w:val="24"/>
        </w:rPr>
        <w:t xml:space="preserve">Convene a working group to define other ways in which the apparatuses of state government </w:t>
      </w:r>
      <w:r w:rsidR="00447BA6">
        <w:rPr>
          <w:rFonts w:ascii="Franklin Gothic Book" w:hAnsi="Franklin Gothic Book"/>
          <w:szCs w:val="24"/>
        </w:rPr>
        <w:t xml:space="preserve">can </w:t>
      </w:r>
      <w:r>
        <w:rPr>
          <w:rFonts w:ascii="Franklin Gothic Book" w:hAnsi="Franklin Gothic Book"/>
          <w:szCs w:val="24"/>
        </w:rPr>
        <w:t xml:space="preserve">be used to </w:t>
      </w:r>
      <w:r w:rsidR="00127F62">
        <w:rPr>
          <w:rFonts w:ascii="Franklin Gothic Book" w:hAnsi="Franklin Gothic Book"/>
          <w:szCs w:val="24"/>
        </w:rPr>
        <w:t>decrease the extent of j</w:t>
      </w:r>
      <w:r>
        <w:rPr>
          <w:rFonts w:ascii="Franklin Gothic Book" w:hAnsi="Franklin Gothic Book"/>
          <w:szCs w:val="24"/>
        </w:rPr>
        <w:t>uvenile exploitation.</w:t>
      </w:r>
      <w:r w:rsidR="00C5512D">
        <w:rPr>
          <w:rFonts w:ascii="Franklin Gothic Book" w:hAnsi="Franklin Gothic Book"/>
          <w:szCs w:val="24"/>
        </w:rPr>
        <w:t xml:space="preserve">  In particular, child protective services agencies and foster care.</w:t>
      </w:r>
    </w:p>
    <w:p w:rsidR="00127F62" w:rsidRDefault="00127F62" w:rsidP="00447BA6">
      <w:pPr>
        <w:tabs>
          <w:tab w:val="left" w:pos="360"/>
          <w:tab w:val="left" w:pos="720"/>
          <w:tab w:val="left" w:pos="1080"/>
        </w:tabs>
        <w:rPr>
          <w:rFonts w:ascii="Franklin Gothic Book" w:hAnsi="Franklin Gothic Book"/>
          <w:szCs w:val="24"/>
        </w:rPr>
      </w:pPr>
    </w:p>
    <w:p w:rsidR="00A600B3" w:rsidRDefault="00A600B3" w:rsidP="00447BA6">
      <w:pPr>
        <w:tabs>
          <w:tab w:val="left" w:pos="360"/>
          <w:tab w:val="left" w:pos="720"/>
          <w:tab w:val="left" w:pos="1080"/>
        </w:tabs>
        <w:rPr>
          <w:rFonts w:ascii="Franklin Gothic Book" w:hAnsi="Franklin Gothic Book"/>
          <w:szCs w:val="24"/>
        </w:rPr>
      </w:pPr>
    </w:p>
    <w:p w:rsidR="00447BA6" w:rsidRPr="00EE6843" w:rsidRDefault="004A3339" w:rsidP="00447BA6">
      <w:pPr>
        <w:tabs>
          <w:tab w:val="left" w:pos="360"/>
          <w:tab w:val="left" w:pos="720"/>
          <w:tab w:val="left" w:pos="1080"/>
        </w:tabs>
        <w:rPr>
          <w:rFonts w:ascii="Franklin Gothic Book" w:hAnsi="Franklin Gothic Book"/>
          <w:b/>
          <w:smallCaps/>
          <w:szCs w:val="24"/>
        </w:rPr>
      </w:pPr>
      <w:r w:rsidRPr="00EE6843">
        <w:rPr>
          <w:rFonts w:ascii="Franklin Gothic Book" w:hAnsi="Franklin Gothic Book"/>
          <w:b/>
          <w:smallCaps/>
          <w:szCs w:val="24"/>
        </w:rPr>
        <w:t>5</w:t>
      </w:r>
      <w:r w:rsidR="00447BA6" w:rsidRPr="00EE6843">
        <w:rPr>
          <w:rFonts w:ascii="Franklin Gothic Book" w:hAnsi="Franklin Gothic Book"/>
          <w:b/>
          <w:smallCaps/>
          <w:szCs w:val="24"/>
        </w:rPr>
        <w:t>.</w:t>
      </w:r>
      <w:r w:rsidR="00714702" w:rsidRPr="00EE6843">
        <w:rPr>
          <w:rFonts w:ascii="Franklin Gothic Book" w:hAnsi="Franklin Gothic Book"/>
          <w:b/>
          <w:smallCaps/>
          <w:szCs w:val="24"/>
        </w:rPr>
        <w:tab/>
      </w:r>
      <w:r w:rsidR="00447BA6" w:rsidRPr="00EE6843">
        <w:rPr>
          <w:rFonts w:ascii="Franklin Gothic Book" w:hAnsi="Franklin Gothic Book"/>
          <w:b/>
          <w:smallCaps/>
          <w:szCs w:val="24"/>
        </w:rPr>
        <w:t>Legal Reform</w:t>
      </w:r>
      <w:r w:rsidR="00EE6843" w:rsidRPr="00EE6843">
        <w:rPr>
          <w:rFonts w:ascii="Franklin Gothic Book" w:hAnsi="Franklin Gothic Book"/>
          <w:b/>
          <w:smallCaps/>
          <w:szCs w:val="24"/>
        </w:rPr>
        <w:t xml:space="preserve"> </w:t>
      </w:r>
    </w:p>
    <w:p w:rsidR="00714702" w:rsidRDefault="00714702" w:rsidP="00447BA6">
      <w:pPr>
        <w:tabs>
          <w:tab w:val="left" w:pos="360"/>
          <w:tab w:val="left" w:pos="720"/>
          <w:tab w:val="left" w:pos="1080"/>
        </w:tabs>
        <w:rPr>
          <w:rFonts w:ascii="Franklin Gothic Book" w:hAnsi="Franklin Gothic Book"/>
          <w:szCs w:val="24"/>
        </w:rPr>
      </w:pPr>
    </w:p>
    <w:p w:rsidR="00714702" w:rsidRDefault="00714702" w:rsidP="00714702">
      <w:pPr>
        <w:tabs>
          <w:tab w:val="left" w:pos="360"/>
          <w:tab w:val="left" w:pos="720"/>
          <w:tab w:val="left" w:pos="1080"/>
        </w:tabs>
        <w:ind w:left="360" w:hanging="360"/>
        <w:rPr>
          <w:rFonts w:ascii="Franklin Gothic Book" w:hAnsi="Franklin Gothic Book"/>
          <w:szCs w:val="24"/>
        </w:rPr>
      </w:pPr>
      <w:r>
        <w:rPr>
          <w:rFonts w:ascii="Franklin Gothic Book" w:hAnsi="Franklin Gothic Book"/>
          <w:szCs w:val="24"/>
        </w:rPr>
        <w:tab/>
        <w:t xml:space="preserve">Create the </w:t>
      </w:r>
      <w:r w:rsidR="00127F62">
        <w:rPr>
          <w:rFonts w:ascii="Franklin Gothic Book" w:hAnsi="Franklin Gothic Book"/>
          <w:szCs w:val="24"/>
        </w:rPr>
        <w:t xml:space="preserve">best possible </w:t>
      </w:r>
      <w:r>
        <w:rPr>
          <w:rFonts w:ascii="Franklin Gothic Book" w:hAnsi="Franklin Gothic Book"/>
          <w:szCs w:val="24"/>
        </w:rPr>
        <w:t xml:space="preserve">legal environment for fighting juvenile exploitation in Kansas and Missouri by modifying state laws pertaining to trafficking, juvenile sexual exploitation, </w:t>
      </w:r>
      <w:r w:rsidR="00127F62">
        <w:rPr>
          <w:rFonts w:ascii="Franklin Gothic Book" w:hAnsi="Franklin Gothic Book"/>
          <w:szCs w:val="24"/>
        </w:rPr>
        <w:t xml:space="preserve">and </w:t>
      </w:r>
      <w:r>
        <w:rPr>
          <w:rFonts w:ascii="Franklin Gothic Book" w:hAnsi="Franklin Gothic Book"/>
          <w:szCs w:val="24"/>
        </w:rPr>
        <w:t>age of consent.</w:t>
      </w:r>
      <w:r w:rsidR="00A600B3">
        <w:rPr>
          <w:rFonts w:ascii="Franklin Gothic Book" w:hAnsi="Franklin Gothic Book"/>
          <w:szCs w:val="24"/>
        </w:rPr>
        <w:t xml:space="preserve">  Review state trafficking law critiques; review child protective services agency authorizations; safeguards against exploitation in foster care.</w:t>
      </w:r>
    </w:p>
    <w:p w:rsidR="00447BA6" w:rsidRDefault="00447BA6" w:rsidP="00447BA6">
      <w:pPr>
        <w:tabs>
          <w:tab w:val="left" w:pos="360"/>
          <w:tab w:val="left" w:pos="720"/>
          <w:tab w:val="left" w:pos="1080"/>
        </w:tabs>
        <w:rPr>
          <w:rFonts w:ascii="Franklin Gothic Book" w:hAnsi="Franklin Gothic Book"/>
          <w:szCs w:val="24"/>
        </w:rPr>
      </w:pPr>
    </w:p>
    <w:p w:rsidR="00127F62" w:rsidRDefault="00127F62" w:rsidP="00447BA6">
      <w:pPr>
        <w:tabs>
          <w:tab w:val="left" w:pos="360"/>
          <w:tab w:val="left" w:pos="720"/>
          <w:tab w:val="left" w:pos="1080"/>
        </w:tabs>
        <w:rPr>
          <w:rFonts w:ascii="Franklin Gothic Book" w:hAnsi="Franklin Gothic Book"/>
          <w:szCs w:val="24"/>
        </w:rPr>
      </w:pPr>
    </w:p>
    <w:p w:rsidR="00447BA6" w:rsidRPr="009F3C18" w:rsidRDefault="004A3339" w:rsidP="00714702">
      <w:pPr>
        <w:ind w:left="360" w:hanging="360"/>
        <w:rPr>
          <w:rFonts w:ascii="Franklin Gothic Book" w:hAnsi="Franklin Gothic Book" w:cs="Franklin Gothic Book"/>
          <w:b/>
          <w:smallCaps/>
        </w:rPr>
      </w:pPr>
      <w:r w:rsidRPr="009F3C18">
        <w:rPr>
          <w:rFonts w:ascii="Franklin Gothic Book" w:hAnsi="Franklin Gothic Book" w:cs="Franklin Gothic Book"/>
          <w:b/>
          <w:smallCaps/>
        </w:rPr>
        <w:t>6</w:t>
      </w:r>
      <w:r w:rsidR="00447BA6" w:rsidRPr="009F3C18">
        <w:rPr>
          <w:rFonts w:ascii="Franklin Gothic Book" w:hAnsi="Franklin Gothic Book" w:cs="Franklin Gothic Book"/>
          <w:b/>
          <w:smallCaps/>
        </w:rPr>
        <w:t>.</w:t>
      </w:r>
      <w:r w:rsidR="00447BA6" w:rsidRPr="009F3C18">
        <w:rPr>
          <w:rFonts w:ascii="Franklin Gothic Book" w:hAnsi="Franklin Gothic Book" w:cs="Franklin Gothic Book"/>
          <w:b/>
          <w:smallCaps/>
        </w:rPr>
        <w:tab/>
        <w:t>Project</w:t>
      </w:r>
      <w:r w:rsidR="00714702" w:rsidRPr="009F3C18">
        <w:rPr>
          <w:rFonts w:ascii="Franklin Gothic Book" w:hAnsi="Franklin Gothic Book" w:cs="Franklin Gothic Book"/>
          <w:b/>
          <w:smallCaps/>
        </w:rPr>
        <w:t xml:space="preserve"> Management</w:t>
      </w:r>
    </w:p>
    <w:p w:rsidR="00714702" w:rsidRDefault="00714702" w:rsidP="00714702">
      <w:pPr>
        <w:ind w:left="360" w:hanging="360"/>
        <w:rPr>
          <w:rFonts w:ascii="Franklin Gothic Book" w:hAnsi="Franklin Gothic Book" w:cs="Franklin Gothic Book"/>
        </w:rPr>
      </w:pPr>
    </w:p>
    <w:p w:rsidR="008A3766" w:rsidRDefault="00127F62" w:rsidP="00127F62">
      <w:pPr>
        <w:ind w:left="792" w:hanging="432"/>
        <w:rPr>
          <w:rFonts w:ascii="Franklin Gothic Book" w:hAnsi="Franklin Gothic Book" w:cs="Franklin Gothic Book"/>
        </w:rPr>
      </w:pPr>
      <w:r>
        <w:rPr>
          <w:rFonts w:ascii="Franklin Gothic Book" w:hAnsi="Franklin Gothic Book" w:cs="Franklin Gothic Book"/>
        </w:rPr>
        <w:t>6.1</w:t>
      </w:r>
      <w:r w:rsidR="00714702">
        <w:rPr>
          <w:rFonts w:ascii="Franklin Gothic Book" w:hAnsi="Franklin Gothic Book" w:cs="Franklin Gothic Book"/>
        </w:rPr>
        <w:t>.</w:t>
      </w:r>
      <w:r w:rsidR="008A3766">
        <w:rPr>
          <w:rFonts w:ascii="Franklin Gothic Book" w:hAnsi="Franklin Gothic Book" w:cs="Franklin Gothic Book"/>
        </w:rPr>
        <w:tab/>
        <w:t>Steering Committee</w:t>
      </w:r>
    </w:p>
    <w:p w:rsidR="008A3766" w:rsidRDefault="008A3766" w:rsidP="00127F62">
      <w:pPr>
        <w:ind w:left="792" w:hanging="432"/>
        <w:rPr>
          <w:rFonts w:ascii="Franklin Gothic Book" w:hAnsi="Franklin Gothic Book" w:cs="Franklin Gothic Book"/>
        </w:rPr>
      </w:pPr>
    </w:p>
    <w:p w:rsidR="00447BA6" w:rsidRDefault="00447BA6" w:rsidP="008A3766">
      <w:pPr>
        <w:ind w:left="792"/>
        <w:rPr>
          <w:rFonts w:ascii="Franklin Gothic Book" w:hAnsi="Franklin Gothic Book" w:cs="Franklin Gothic Book"/>
        </w:rPr>
      </w:pPr>
      <w:r>
        <w:rPr>
          <w:rFonts w:ascii="Franklin Gothic Book" w:hAnsi="Franklin Gothic Book" w:cs="Franklin Gothic Book"/>
        </w:rPr>
        <w:t xml:space="preserve">Convene </w:t>
      </w:r>
      <w:r w:rsidR="00714702">
        <w:rPr>
          <w:rFonts w:ascii="Franklin Gothic Book" w:hAnsi="Franklin Gothic Book" w:cs="Franklin Gothic Book"/>
        </w:rPr>
        <w:t xml:space="preserve">a </w:t>
      </w:r>
      <w:r>
        <w:rPr>
          <w:rFonts w:ascii="Franklin Gothic Book" w:hAnsi="Franklin Gothic Book" w:cs="Franklin Gothic Book"/>
        </w:rPr>
        <w:t>Steering Committee</w:t>
      </w:r>
      <w:r w:rsidR="00714702">
        <w:rPr>
          <w:rFonts w:ascii="Franklin Gothic Book" w:hAnsi="Franklin Gothic Book" w:cs="Franklin Gothic Book"/>
        </w:rPr>
        <w:t xml:space="preserve">, </w:t>
      </w:r>
      <w:r w:rsidR="00127F62">
        <w:rPr>
          <w:rFonts w:ascii="Franklin Gothic Book" w:hAnsi="Franklin Gothic Book" w:cs="Franklin Gothic Book"/>
        </w:rPr>
        <w:t>c</w:t>
      </w:r>
      <w:r w:rsidR="00714702">
        <w:rPr>
          <w:rFonts w:ascii="Franklin Gothic Book" w:hAnsi="Franklin Gothic Book" w:cs="Franklin Gothic Book"/>
        </w:rPr>
        <w:t>onduct regular communications with Steering Committee members,</w:t>
      </w:r>
      <w:r w:rsidR="004A3339">
        <w:rPr>
          <w:rFonts w:ascii="Franklin Gothic Book" w:hAnsi="Franklin Gothic Book" w:cs="Franklin Gothic Book"/>
        </w:rPr>
        <w:t xml:space="preserve"> </w:t>
      </w:r>
      <w:r w:rsidR="00127F62">
        <w:rPr>
          <w:rFonts w:ascii="Franklin Gothic Book" w:hAnsi="Franklin Gothic Book" w:cs="Franklin Gothic Book"/>
        </w:rPr>
        <w:t xml:space="preserve">facilitate the work of </w:t>
      </w:r>
      <w:r w:rsidR="004A3339">
        <w:rPr>
          <w:rFonts w:ascii="Franklin Gothic Book" w:hAnsi="Franklin Gothic Book" w:cs="Franklin Gothic Book"/>
        </w:rPr>
        <w:t>subcommittees</w:t>
      </w:r>
      <w:r w:rsidR="00714702">
        <w:rPr>
          <w:rFonts w:ascii="Franklin Gothic Book" w:hAnsi="Franklin Gothic Book" w:cs="Franklin Gothic Book"/>
        </w:rPr>
        <w:t xml:space="preserve"> </w:t>
      </w:r>
    </w:p>
    <w:p w:rsidR="00714702" w:rsidRDefault="00714702" w:rsidP="00127F62">
      <w:pPr>
        <w:ind w:left="792" w:hanging="432"/>
        <w:rPr>
          <w:rFonts w:ascii="Franklin Gothic Book" w:hAnsi="Franklin Gothic Book" w:cs="Franklin Gothic Book"/>
        </w:rPr>
      </w:pPr>
    </w:p>
    <w:p w:rsidR="008A3766" w:rsidRDefault="00127F62" w:rsidP="00127F62">
      <w:pPr>
        <w:ind w:left="792" w:hanging="432"/>
        <w:rPr>
          <w:rFonts w:ascii="Franklin Gothic Book" w:hAnsi="Franklin Gothic Book" w:cs="Franklin Gothic Book"/>
        </w:rPr>
      </w:pPr>
      <w:r>
        <w:rPr>
          <w:rFonts w:ascii="Franklin Gothic Book" w:hAnsi="Franklin Gothic Book" w:cs="Franklin Gothic Book"/>
        </w:rPr>
        <w:t>6.2</w:t>
      </w:r>
      <w:r w:rsidR="00714702">
        <w:rPr>
          <w:rFonts w:ascii="Franklin Gothic Book" w:hAnsi="Franklin Gothic Book" w:cs="Franklin Gothic Book"/>
        </w:rPr>
        <w:t>.</w:t>
      </w:r>
      <w:r w:rsidR="008A3766">
        <w:rPr>
          <w:rFonts w:ascii="Franklin Gothic Book" w:hAnsi="Franklin Gothic Book" w:cs="Franklin Gothic Book"/>
        </w:rPr>
        <w:tab/>
        <w:t>Website</w:t>
      </w:r>
    </w:p>
    <w:p w:rsidR="008A3766" w:rsidRDefault="008A3766" w:rsidP="00127F62">
      <w:pPr>
        <w:ind w:left="792" w:hanging="432"/>
        <w:rPr>
          <w:rFonts w:ascii="Franklin Gothic Book" w:hAnsi="Franklin Gothic Book" w:cs="Franklin Gothic Book"/>
        </w:rPr>
      </w:pPr>
    </w:p>
    <w:p w:rsidR="00447BA6" w:rsidRDefault="00714702" w:rsidP="008A3766">
      <w:pPr>
        <w:ind w:left="792"/>
        <w:rPr>
          <w:rFonts w:ascii="Franklin Gothic Book" w:hAnsi="Franklin Gothic Book" w:cs="Franklin Gothic Book"/>
        </w:rPr>
      </w:pPr>
      <w:r>
        <w:rPr>
          <w:rFonts w:ascii="Franklin Gothic Book" w:hAnsi="Franklin Gothic Book" w:cs="Franklin Gothic Book"/>
        </w:rPr>
        <w:t xml:space="preserve">Maintain a Project </w:t>
      </w:r>
      <w:r w:rsidR="00447BA6">
        <w:rPr>
          <w:rFonts w:ascii="Franklin Gothic Book" w:hAnsi="Franklin Gothic Book" w:cs="Franklin Gothic Book"/>
        </w:rPr>
        <w:t>Website</w:t>
      </w:r>
    </w:p>
    <w:p w:rsidR="00714702" w:rsidRDefault="00714702" w:rsidP="00127F62">
      <w:pPr>
        <w:ind w:left="792" w:hanging="432"/>
        <w:rPr>
          <w:rFonts w:ascii="Franklin Gothic Book" w:hAnsi="Franklin Gothic Book" w:cs="Franklin Gothic Book"/>
        </w:rPr>
      </w:pPr>
    </w:p>
    <w:p w:rsidR="008A3766" w:rsidRDefault="00127F62" w:rsidP="00127F62">
      <w:pPr>
        <w:ind w:left="792" w:hanging="432"/>
        <w:rPr>
          <w:rFonts w:ascii="Franklin Gothic Book" w:hAnsi="Franklin Gothic Book" w:cs="Franklin Gothic Book"/>
        </w:rPr>
      </w:pPr>
      <w:r>
        <w:rPr>
          <w:rFonts w:ascii="Franklin Gothic Book" w:hAnsi="Franklin Gothic Book" w:cs="Franklin Gothic Book"/>
        </w:rPr>
        <w:t>6.3</w:t>
      </w:r>
      <w:r w:rsidR="00714702">
        <w:rPr>
          <w:rFonts w:ascii="Franklin Gothic Book" w:hAnsi="Franklin Gothic Book" w:cs="Franklin Gothic Book"/>
        </w:rPr>
        <w:t>.</w:t>
      </w:r>
      <w:r w:rsidR="008A3766">
        <w:rPr>
          <w:rFonts w:ascii="Franklin Gothic Book" w:hAnsi="Franklin Gothic Book" w:cs="Franklin Gothic Book"/>
        </w:rPr>
        <w:tab/>
        <w:t>Religious Leadership Council</w:t>
      </w:r>
    </w:p>
    <w:p w:rsidR="008A3766" w:rsidRDefault="008A3766" w:rsidP="00127F62">
      <w:pPr>
        <w:ind w:left="792" w:hanging="432"/>
        <w:rPr>
          <w:rFonts w:ascii="Franklin Gothic Book" w:hAnsi="Franklin Gothic Book" w:cs="Franklin Gothic Book"/>
        </w:rPr>
      </w:pPr>
    </w:p>
    <w:p w:rsidR="00447BA6" w:rsidRDefault="00714702" w:rsidP="008A3766">
      <w:pPr>
        <w:ind w:left="792"/>
        <w:rPr>
          <w:rFonts w:ascii="Franklin Gothic Book" w:hAnsi="Franklin Gothic Book" w:cs="Franklin Gothic Book"/>
        </w:rPr>
      </w:pPr>
      <w:r>
        <w:rPr>
          <w:rFonts w:ascii="Franklin Gothic Book" w:hAnsi="Franklin Gothic Book" w:cs="Franklin Gothic Book"/>
        </w:rPr>
        <w:t>Convene a Religious Leaders</w:t>
      </w:r>
      <w:r w:rsidR="00127F62">
        <w:rPr>
          <w:rFonts w:ascii="Franklin Gothic Book" w:hAnsi="Franklin Gothic Book" w:cs="Franklin Gothic Book"/>
        </w:rPr>
        <w:t>hip Council to demonstrate community support for the</w:t>
      </w:r>
      <w:r w:rsidR="002043EC">
        <w:rPr>
          <w:rFonts w:ascii="Franklin Gothic Book" w:hAnsi="Franklin Gothic Book" w:cs="Franklin Gothic Book"/>
        </w:rPr>
        <w:t xml:space="preserve"> project</w:t>
      </w:r>
    </w:p>
    <w:p w:rsidR="00A600B3" w:rsidRDefault="00A600B3" w:rsidP="008A3766">
      <w:pPr>
        <w:ind w:left="792"/>
        <w:rPr>
          <w:rFonts w:ascii="Franklin Gothic Book" w:hAnsi="Franklin Gothic Book" w:cs="Franklin Gothic Book"/>
        </w:rPr>
      </w:pPr>
    </w:p>
    <w:p w:rsidR="00714702" w:rsidRDefault="00714702" w:rsidP="00127F62">
      <w:pPr>
        <w:ind w:left="792" w:hanging="432"/>
        <w:rPr>
          <w:rFonts w:ascii="Franklin Gothic Book" w:hAnsi="Franklin Gothic Book" w:cs="Franklin Gothic Book"/>
        </w:rPr>
      </w:pPr>
      <w:bookmarkStart w:id="0" w:name="_GoBack"/>
      <w:bookmarkEnd w:id="0"/>
    </w:p>
    <w:p w:rsidR="00A600B3" w:rsidRDefault="00A600B3" w:rsidP="00127F62">
      <w:pPr>
        <w:ind w:left="792" w:hanging="432"/>
        <w:rPr>
          <w:rFonts w:ascii="Franklin Gothic Book" w:hAnsi="Franklin Gothic Book" w:cs="Franklin Gothic Book"/>
        </w:rPr>
      </w:pPr>
      <w:r>
        <w:rPr>
          <w:rFonts w:ascii="Franklin Gothic Book" w:hAnsi="Franklin Gothic Book" w:cs="Franklin Gothic Book"/>
        </w:rPr>
        <w:t>Questions?  Contact Steven Wagner @ 202.441.5744, wagner@qev.com</w:t>
      </w:r>
    </w:p>
    <w:sectPr w:rsidR="00A600B3" w:rsidSect="00C5512D">
      <w:headerReference w:type="default" r:id="rId7"/>
      <w:headerReference w:type="first" r:id="rId8"/>
      <w:pgSz w:w="12240" w:h="15840" w:code="1"/>
      <w:pgMar w:top="1440" w:right="1440" w:bottom="720" w:left="1440" w:header="28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E02" w:rsidRDefault="00513E02">
      <w:r>
        <w:separator/>
      </w:r>
    </w:p>
  </w:endnote>
  <w:endnote w:type="continuationSeparator" w:id="0">
    <w:p w:rsidR="00513E02" w:rsidRDefault="00513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JansonText-Roman">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E02" w:rsidRDefault="00513E02">
      <w:r>
        <w:separator/>
      </w:r>
    </w:p>
  </w:footnote>
  <w:footnote w:type="continuationSeparator" w:id="0">
    <w:p w:rsidR="00513E02" w:rsidRDefault="00513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3EB" w:rsidRDefault="000B23EB">
    <w:pPr>
      <w:pStyle w:val="Header"/>
    </w:pPr>
  </w:p>
  <w:p w:rsidR="00A600B3" w:rsidRDefault="00A600B3" w:rsidP="000B23EB">
    <w:pPr>
      <w:pStyle w:val="Header"/>
      <w:pBdr>
        <w:bottom w:val="single" w:sz="4" w:space="1" w:color="auto"/>
      </w:pBdr>
      <w:jc w:val="right"/>
      <w:rPr>
        <w:rFonts w:ascii="Franklin Gothic Demi" w:hAnsi="Franklin Gothic Demi"/>
        <w:b/>
        <w:smallCaps/>
      </w:rPr>
    </w:pPr>
    <w:r>
      <w:rPr>
        <w:rFonts w:ascii="Franklin Gothic Demi" w:hAnsi="Franklin Gothic Demi"/>
        <w:b/>
        <w:smallCaps/>
      </w:rPr>
      <w:t>Renewal Forum</w:t>
    </w:r>
    <w:r w:rsidR="000B23EB" w:rsidRPr="000B23EB">
      <w:rPr>
        <w:rFonts w:ascii="Franklin Gothic Demi" w:hAnsi="Franklin Gothic Demi"/>
        <w:b/>
        <w:smallCaps/>
      </w:rPr>
      <w:t xml:space="preserve"> “Model C</w:t>
    </w:r>
    <w:r>
      <w:rPr>
        <w:rFonts w:ascii="Franklin Gothic Demi" w:hAnsi="Franklin Gothic Demi"/>
        <w:b/>
        <w:smallCaps/>
      </w:rPr>
      <w:t>ommunity</w:t>
    </w:r>
    <w:r w:rsidR="000B23EB" w:rsidRPr="000B23EB">
      <w:rPr>
        <w:rFonts w:ascii="Franklin Gothic Demi" w:hAnsi="Franklin Gothic Demi"/>
        <w:b/>
        <w:smallCaps/>
      </w:rPr>
      <w:t>” Action Plan</w:t>
    </w:r>
  </w:p>
  <w:p w:rsidR="000B23EB" w:rsidRPr="000B23EB" w:rsidRDefault="000B23EB" w:rsidP="000B23EB">
    <w:pPr>
      <w:pStyle w:val="Header"/>
      <w:pBdr>
        <w:bottom w:val="single" w:sz="4" w:space="1" w:color="auto"/>
      </w:pBdr>
      <w:jc w:val="right"/>
      <w:rPr>
        <w:rFonts w:ascii="Franklin Gothic Demi" w:hAnsi="Franklin Gothic Demi"/>
        <w:b/>
        <w:smallCaps/>
      </w:rPr>
    </w:pPr>
    <w:r>
      <w:rPr>
        <w:rFonts w:ascii="Franklin Gothic Demi" w:hAnsi="Franklin Gothic Demi"/>
        <w:b/>
        <w:smallCaps/>
      </w:rPr>
      <w:t xml:space="preserve">page </w:t>
    </w:r>
    <w:r w:rsidR="00D17AC6" w:rsidRPr="000B23EB">
      <w:rPr>
        <w:rFonts w:ascii="Franklin Gothic Demi" w:hAnsi="Franklin Gothic Demi"/>
        <w:b/>
        <w:smallCaps/>
      </w:rPr>
      <w:fldChar w:fldCharType="begin"/>
    </w:r>
    <w:r w:rsidRPr="000B23EB">
      <w:rPr>
        <w:rFonts w:ascii="Franklin Gothic Demi" w:hAnsi="Franklin Gothic Demi"/>
        <w:b/>
        <w:smallCaps/>
      </w:rPr>
      <w:instrText xml:space="preserve"> PAGE   \* MERGEFORMAT </w:instrText>
    </w:r>
    <w:r w:rsidR="00D17AC6" w:rsidRPr="000B23EB">
      <w:rPr>
        <w:rFonts w:ascii="Franklin Gothic Demi" w:hAnsi="Franklin Gothic Demi"/>
        <w:b/>
        <w:smallCaps/>
      </w:rPr>
      <w:fldChar w:fldCharType="separate"/>
    </w:r>
    <w:r w:rsidR="00C5512D">
      <w:rPr>
        <w:rFonts w:ascii="Franklin Gothic Demi" w:hAnsi="Franklin Gothic Demi"/>
        <w:b/>
        <w:smallCaps/>
        <w:noProof/>
      </w:rPr>
      <w:t>2</w:t>
    </w:r>
    <w:r w:rsidR="00D17AC6" w:rsidRPr="000B23EB">
      <w:rPr>
        <w:rFonts w:ascii="Franklin Gothic Demi" w:hAnsi="Franklin Gothic Demi"/>
        <w:b/>
        <w:smallCap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4AB" w:rsidRDefault="001C54AB">
    <w:pPr>
      <w:tabs>
        <w:tab w:val="left" w:pos="360"/>
        <w:tab w:val="left" w:pos="720"/>
        <w:tab w:val="left" w:pos="1080"/>
        <w:tab w:val="left" w:pos="3816"/>
        <w:tab w:val="right" w:pos="7560"/>
      </w:tabs>
      <w:jc w:val="center"/>
      <w:rPr>
        <w:smallCaps/>
        <w:spacing w:val="24"/>
      </w:rPr>
    </w:pPr>
  </w:p>
  <w:p w:rsidR="001C54AB" w:rsidRDefault="001C54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869F4"/>
    <w:multiLevelType w:val="hybridMultilevel"/>
    <w:tmpl w:val="6604243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D790A19"/>
    <w:multiLevelType w:val="hybridMultilevel"/>
    <w:tmpl w:val="A8403454"/>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EA0"/>
    <w:rsid w:val="00046C9E"/>
    <w:rsid w:val="00080FB4"/>
    <w:rsid w:val="000B23EB"/>
    <w:rsid w:val="000C230E"/>
    <w:rsid w:val="000E4592"/>
    <w:rsid w:val="000F0C05"/>
    <w:rsid w:val="001105BB"/>
    <w:rsid w:val="00127F62"/>
    <w:rsid w:val="0014444E"/>
    <w:rsid w:val="00175EAF"/>
    <w:rsid w:val="0019001C"/>
    <w:rsid w:val="001911F0"/>
    <w:rsid w:val="001950EF"/>
    <w:rsid w:val="001B033A"/>
    <w:rsid w:val="001B7C60"/>
    <w:rsid w:val="001C54AB"/>
    <w:rsid w:val="001C5C2C"/>
    <w:rsid w:val="001C642B"/>
    <w:rsid w:val="001E2FFC"/>
    <w:rsid w:val="001F1663"/>
    <w:rsid w:val="001F234B"/>
    <w:rsid w:val="002043EC"/>
    <w:rsid w:val="00221CB3"/>
    <w:rsid w:val="00242D39"/>
    <w:rsid w:val="00261FC7"/>
    <w:rsid w:val="00285D51"/>
    <w:rsid w:val="00286A6E"/>
    <w:rsid w:val="002B0E5B"/>
    <w:rsid w:val="002C260A"/>
    <w:rsid w:val="002C650D"/>
    <w:rsid w:val="002E7DB5"/>
    <w:rsid w:val="002F215D"/>
    <w:rsid w:val="003130BD"/>
    <w:rsid w:val="00325B49"/>
    <w:rsid w:val="00354089"/>
    <w:rsid w:val="003542FB"/>
    <w:rsid w:val="00363D48"/>
    <w:rsid w:val="00364BA3"/>
    <w:rsid w:val="0036593B"/>
    <w:rsid w:val="00383212"/>
    <w:rsid w:val="003A2670"/>
    <w:rsid w:val="003A2E09"/>
    <w:rsid w:val="003C5084"/>
    <w:rsid w:val="003F17EA"/>
    <w:rsid w:val="004334B5"/>
    <w:rsid w:val="004412EB"/>
    <w:rsid w:val="00447BA6"/>
    <w:rsid w:val="00475D7E"/>
    <w:rsid w:val="00484609"/>
    <w:rsid w:val="004868B6"/>
    <w:rsid w:val="004A3339"/>
    <w:rsid w:val="004B2687"/>
    <w:rsid w:val="004B3D67"/>
    <w:rsid w:val="004E5D43"/>
    <w:rsid w:val="004F4F24"/>
    <w:rsid w:val="004F790B"/>
    <w:rsid w:val="00501890"/>
    <w:rsid w:val="00504795"/>
    <w:rsid w:val="0050527C"/>
    <w:rsid w:val="0051042B"/>
    <w:rsid w:val="00513E02"/>
    <w:rsid w:val="00516ED4"/>
    <w:rsid w:val="00527AD3"/>
    <w:rsid w:val="00531D66"/>
    <w:rsid w:val="00537C31"/>
    <w:rsid w:val="00570178"/>
    <w:rsid w:val="005742CD"/>
    <w:rsid w:val="00574361"/>
    <w:rsid w:val="00591E61"/>
    <w:rsid w:val="005E30BB"/>
    <w:rsid w:val="00680401"/>
    <w:rsid w:val="0068183C"/>
    <w:rsid w:val="006820FD"/>
    <w:rsid w:val="0068425C"/>
    <w:rsid w:val="0068678E"/>
    <w:rsid w:val="006A1FC3"/>
    <w:rsid w:val="006B1D4B"/>
    <w:rsid w:val="006C0EA0"/>
    <w:rsid w:val="006C3617"/>
    <w:rsid w:val="006F241A"/>
    <w:rsid w:val="006F3B1D"/>
    <w:rsid w:val="00710010"/>
    <w:rsid w:val="00714017"/>
    <w:rsid w:val="00714702"/>
    <w:rsid w:val="007A490E"/>
    <w:rsid w:val="007A7EFE"/>
    <w:rsid w:val="007C27D5"/>
    <w:rsid w:val="007F3D0E"/>
    <w:rsid w:val="008A3766"/>
    <w:rsid w:val="008B065C"/>
    <w:rsid w:val="008E5A76"/>
    <w:rsid w:val="00900889"/>
    <w:rsid w:val="00950662"/>
    <w:rsid w:val="00952BDB"/>
    <w:rsid w:val="009A10DD"/>
    <w:rsid w:val="009C664D"/>
    <w:rsid w:val="009F3C18"/>
    <w:rsid w:val="00A014AA"/>
    <w:rsid w:val="00A43050"/>
    <w:rsid w:val="00A56454"/>
    <w:rsid w:val="00A600B3"/>
    <w:rsid w:val="00A80606"/>
    <w:rsid w:val="00A8131E"/>
    <w:rsid w:val="00AA6913"/>
    <w:rsid w:val="00AB02F9"/>
    <w:rsid w:val="00AB127C"/>
    <w:rsid w:val="00AB1725"/>
    <w:rsid w:val="00AC59A1"/>
    <w:rsid w:val="00B42A0D"/>
    <w:rsid w:val="00B76C69"/>
    <w:rsid w:val="00B83915"/>
    <w:rsid w:val="00B868EB"/>
    <w:rsid w:val="00BD3900"/>
    <w:rsid w:val="00C03B35"/>
    <w:rsid w:val="00C07618"/>
    <w:rsid w:val="00C4635A"/>
    <w:rsid w:val="00C54E83"/>
    <w:rsid w:val="00C5512D"/>
    <w:rsid w:val="00C711D9"/>
    <w:rsid w:val="00C71BEF"/>
    <w:rsid w:val="00C84A49"/>
    <w:rsid w:val="00C90693"/>
    <w:rsid w:val="00CA1B80"/>
    <w:rsid w:val="00CE6CBC"/>
    <w:rsid w:val="00CF3B1E"/>
    <w:rsid w:val="00D17AC6"/>
    <w:rsid w:val="00D324E2"/>
    <w:rsid w:val="00D375B3"/>
    <w:rsid w:val="00D430C7"/>
    <w:rsid w:val="00D43D44"/>
    <w:rsid w:val="00D56532"/>
    <w:rsid w:val="00D85EAE"/>
    <w:rsid w:val="00D93A66"/>
    <w:rsid w:val="00D9779C"/>
    <w:rsid w:val="00DA2DC8"/>
    <w:rsid w:val="00DE34A9"/>
    <w:rsid w:val="00DE4322"/>
    <w:rsid w:val="00E352E7"/>
    <w:rsid w:val="00E52087"/>
    <w:rsid w:val="00E57DDF"/>
    <w:rsid w:val="00E67382"/>
    <w:rsid w:val="00EC00B3"/>
    <w:rsid w:val="00EC3927"/>
    <w:rsid w:val="00EC4144"/>
    <w:rsid w:val="00EC4B23"/>
    <w:rsid w:val="00EC5DE2"/>
    <w:rsid w:val="00EE542B"/>
    <w:rsid w:val="00EE6843"/>
    <w:rsid w:val="00F304A4"/>
    <w:rsid w:val="00F35435"/>
    <w:rsid w:val="00F960BF"/>
    <w:rsid w:val="00FB2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253C11-8962-4ED1-88C7-91840EFC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0EF"/>
    <w:rPr>
      <w:rFonts w:ascii="JansonText-Roman" w:hAnsi="JansonText-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F17EA"/>
    <w:pPr>
      <w:framePr w:w="7920" w:h="1980" w:hRule="exact" w:hSpace="180" w:wrap="auto" w:hAnchor="page" w:xAlign="center" w:yAlign="bottom"/>
      <w:ind w:left="2880"/>
    </w:pPr>
  </w:style>
  <w:style w:type="paragraph" w:styleId="Header">
    <w:name w:val="header"/>
    <w:basedOn w:val="Normal"/>
    <w:rsid w:val="003F17EA"/>
    <w:pPr>
      <w:tabs>
        <w:tab w:val="center" w:pos="4320"/>
        <w:tab w:val="right" w:pos="8640"/>
      </w:tabs>
    </w:pPr>
  </w:style>
  <w:style w:type="paragraph" w:styleId="Footer">
    <w:name w:val="footer"/>
    <w:basedOn w:val="Normal"/>
    <w:rsid w:val="003F17EA"/>
    <w:pPr>
      <w:tabs>
        <w:tab w:val="center" w:pos="4320"/>
        <w:tab w:val="right" w:pos="8640"/>
      </w:tabs>
    </w:pPr>
  </w:style>
  <w:style w:type="character" w:styleId="Hyperlink">
    <w:name w:val="Hyperlink"/>
    <w:basedOn w:val="DefaultParagraphFont"/>
    <w:rsid w:val="00EE542B"/>
    <w:rPr>
      <w:color w:val="0000FF"/>
      <w:u w:val="single"/>
    </w:rPr>
  </w:style>
  <w:style w:type="table" w:styleId="TableGrid">
    <w:name w:val="Table Grid"/>
    <w:basedOn w:val="TableNormal"/>
    <w:rsid w:val="00C076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rsid w:val="002B0E5B"/>
    <w:rPr>
      <w:rFonts w:ascii="Courier New" w:hAnsi="Courier New" w:cs="Courier New"/>
      <w:sz w:val="20"/>
    </w:rPr>
  </w:style>
  <w:style w:type="character" w:customStyle="1" w:styleId="PlainTextChar">
    <w:name w:val="Plain Text Char"/>
    <w:basedOn w:val="DefaultParagraphFont"/>
    <w:link w:val="PlainText"/>
    <w:rsid w:val="002B0E5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ven%20Wagner\Application%20Data\Microsoft\Templates\RF%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RF Letterhead.dot</Template>
  <TotalTime>3</TotalTime>
  <Pages>5</Pages>
  <Words>1642</Words>
  <Characters>9361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THE MODEL ANTI-TRAFFICKING CITY:</vt:lpstr>
    </vt:vector>
  </TitlesOfParts>
  <Company>QEV Analytics</Company>
  <LinksUpToDate>false</LinksUpToDate>
  <CharactersWithSpaces>10982</CharactersWithSpaces>
  <SharedDoc>false</SharedDoc>
  <HLinks>
    <vt:vector size="6" baseType="variant">
      <vt:variant>
        <vt:i4>4653174</vt:i4>
      </vt:variant>
      <vt:variant>
        <vt:i4>0</vt:i4>
      </vt:variant>
      <vt:variant>
        <vt:i4>0</vt:i4>
      </vt:variant>
      <vt:variant>
        <vt:i4>5</vt:i4>
      </vt:variant>
      <vt:variant>
        <vt:lpwstr>mailto:wagner@renewalforum.org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MODEL ANTI-TRAFFICKING CITY:</dc:title>
  <dc:creator>Steven Wagner</dc:creator>
  <cp:lastModifiedBy>Steven Wagner</cp:lastModifiedBy>
  <cp:revision>3</cp:revision>
  <cp:lastPrinted>2004-12-02T12:41:00Z</cp:lastPrinted>
  <dcterms:created xsi:type="dcterms:W3CDTF">2016-06-17T02:05:00Z</dcterms:created>
  <dcterms:modified xsi:type="dcterms:W3CDTF">2016-06-17T12:30:00Z</dcterms:modified>
</cp:coreProperties>
</file>